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3C4C913D"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015247">
        <w:rPr>
          <w:b/>
          <w:sz w:val="22"/>
          <w:szCs w:val="22"/>
          <w:u w:val="single"/>
        </w:rPr>
        <w:t xml:space="preserve"> </w:t>
      </w:r>
      <w:r w:rsidR="00492FF6">
        <w:rPr>
          <w:b/>
          <w:sz w:val="22"/>
          <w:szCs w:val="22"/>
          <w:u w:val="single"/>
        </w:rPr>
        <w:t>2</w:t>
      </w:r>
      <w:r w:rsidR="008D13EB">
        <w:rPr>
          <w:b/>
          <w:sz w:val="22"/>
          <w:szCs w:val="22"/>
          <w:u w:val="single"/>
        </w:rPr>
        <w:t>0</w:t>
      </w:r>
      <w:r w:rsidR="008D13EB" w:rsidRPr="008D13EB">
        <w:rPr>
          <w:b/>
          <w:sz w:val="22"/>
          <w:szCs w:val="22"/>
          <w:u w:val="single"/>
          <w:vertAlign w:val="superscript"/>
        </w:rPr>
        <w:t>th</w:t>
      </w:r>
      <w:r w:rsidR="008D13EB">
        <w:rPr>
          <w:b/>
          <w:sz w:val="22"/>
          <w:szCs w:val="22"/>
          <w:u w:val="single"/>
        </w:rPr>
        <w:t xml:space="preserve"> MARCH</w:t>
      </w:r>
      <w:r w:rsidR="00A727B5">
        <w:rPr>
          <w:b/>
          <w:sz w:val="22"/>
          <w:szCs w:val="22"/>
          <w:u w:val="single"/>
        </w:rPr>
        <w:t xml:space="preserve"> </w:t>
      </w:r>
      <w:r w:rsidR="00C12C7C">
        <w:rPr>
          <w:b/>
          <w:sz w:val="22"/>
          <w:szCs w:val="22"/>
          <w:u w:val="single"/>
        </w:rPr>
        <w:t>202</w:t>
      </w:r>
      <w:r w:rsidR="00214137">
        <w:rPr>
          <w:b/>
          <w:sz w:val="22"/>
          <w:szCs w:val="22"/>
          <w:u w:val="single"/>
        </w:rPr>
        <w:t>4</w:t>
      </w:r>
      <w:r w:rsidR="00676B4C">
        <w:rPr>
          <w:b/>
          <w:sz w:val="22"/>
          <w:szCs w:val="22"/>
          <w:u w:val="single"/>
        </w:rPr>
        <w:t xml:space="preserve"> at </w:t>
      </w:r>
      <w:r w:rsidRPr="000E0E4C">
        <w:rPr>
          <w:b/>
          <w:sz w:val="22"/>
          <w:szCs w:val="22"/>
          <w:u w:val="single"/>
        </w:rPr>
        <w:t>7.</w:t>
      </w:r>
      <w:r w:rsidR="004175D8">
        <w:rPr>
          <w:b/>
          <w:sz w:val="22"/>
          <w:szCs w:val="22"/>
          <w:u w:val="single"/>
        </w:rPr>
        <w:t>30</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26EA10E4" w14:textId="0672C9BB" w:rsidR="00793264" w:rsidRDefault="00950269" w:rsidP="004175D8">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C93842">
        <w:rPr>
          <w:b/>
          <w:sz w:val="22"/>
          <w:szCs w:val="22"/>
        </w:rPr>
        <w:t xml:space="preserve">MR R LEES, </w:t>
      </w:r>
      <w:r w:rsidR="008D13EB">
        <w:rPr>
          <w:b/>
          <w:sz w:val="22"/>
          <w:szCs w:val="22"/>
        </w:rPr>
        <w:t>MR D CLOSE,</w:t>
      </w:r>
    </w:p>
    <w:p w14:paraId="0E49BB95" w14:textId="01928D5B" w:rsidR="00015247"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015247">
        <w:rPr>
          <w:b/>
          <w:sz w:val="22"/>
          <w:szCs w:val="22"/>
        </w:rPr>
        <w:t xml:space="preserve">                                                          </w:t>
      </w:r>
      <w:r w:rsidR="00793264">
        <w:rPr>
          <w:b/>
          <w:sz w:val="22"/>
          <w:szCs w:val="22"/>
        </w:rPr>
        <w:t>MRS S FROST</w:t>
      </w:r>
      <w:r w:rsidR="004175D8">
        <w:rPr>
          <w:b/>
          <w:sz w:val="22"/>
          <w:szCs w:val="22"/>
        </w:rPr>
        <w:t>,</w:t>
      </w:r>
      <w:r w:rsidR="002E7C87">
        <w:rPr>
          <w:b/>
          <w:sz w:val="22"/>
          <w:szCs w:val="22"/>
        </w:rPr>
        <w:t xml:space="preserve"> </w:t>
      </w:r>
    </w:p>
    <w:p w14:paraId="1A342963" w14:textId="4E8DC4E0" w:rsidR="00015247" w:rsidRDefault="00015247" w:rsidP="00015247">
      <w:pPr>
        <w:pStyle w:val="Normal1"/>
        <w:ind w:left="2694" w:hanging="2694"/>
        <w:rPr>
          <w:b/>
          <w:sz w:val="22"/>
          <w:szCs w:val="22"/>
        </w:rPr>
      </w:pPr>
      <w:r>
        <w:rPr>
          <w:b/>
          <w:sz w:val="22"/>
          <w:szCs w:val="22"/>
        </w:rPr>
        <w:t xml:space="preserve">      </w:t>
      </w:r>
      <w:proofErr w:type="gramStart"/>
      <w:r>
        <w:rPr>
          <w:b/>
          <w:sz w:val="22"/>
          <w:szCs w:val="22"/>
        </w:rPr>
        <w:t>APOLOGIES :</w:t>
      </w:r>
      <w:proofErr w:type="gramEnd"/>
      <w:r>
        <w:rPr>
          <w:b/>
          <w:sz w:val="22"/>
          <w:szCs w:val="22"/>
        </w:rPr>
        <w:t>-                              PCSO’S</w:t>
      </w:r>
      <w:r w:rsidR="008D13EB">
        <w:rPr>
          <w:b/>
          <w:sz w:val="22"/>
          <w:szCs w:val="22"/>
        </w:rPr>
        <w:t>, MR M CRISP</w:t>
      </w:r>
    </w:p>
    <w:p w14:paraId="713E7981" w14:textId="56E2C410" w:rsidR="008D13EB" w:rsidRDefault="008D13EB" w:rsidP="00015247">
      <w:pPr>
        <w:pStyle w:val="Normal1"/>
        <w:ind w:left="2694" w:hanging="2694"/>
        <w:rPr>
          <w:b/>
          <w:sz w:val="22"/>
          <w:szCs w:val="22"/>
        </w:rPr>
      </w:pPr>
      <w:r>
        <w:rPr>
          <w:b/>
          <w:sz w:val="22"/>
          <w:szCs w:val="22"/>
        </w:rPr>
        <w:t xml:space="preserve">      NOT </w:t>
      </w:r>
      <w:proofErr w:type="gramStart"/>
      <w:r>
        <w:rPr>
          <w:b/>
          <w:sz w:val="22"/>
          <w:szCs w:val="22"/>
        </w:rPr>
        <w:t>PRESENT :</w:t>
      </w:r>
      <w:proofErr w:type="gramEnd"/>
      <w:r>
        <w:rPr>
          <w:b/>
          <w:sz w:val="22"/>
          <w:szCs w:val="22"/>
        </w:rPr>
        <w:t>-                          MRS S OLIVER</w:t>
      </w:r>
    </w:p>
    <w:p w14:paraId="5EEDEB9A" w14:textId="3387D68D" w:rsidR="00E81365" w:rsidRDefault="00015247" w:rsidP="00015247">
      <w:pPr>
        <w:pStyle w:val="Normal1"/>
        <w:ind w:left="0" w:firstLine="0"/>
        <w:rPr>
          <w:b/>
          <w:sz w:val="22"/>
          <w:szCs w:val="22"/>
        </w:rPr>
      </w:pPr>
      <w:r>
        <w:rPr>
          <w:b/>
          <w:sz w:val="22"/>
          <w:szCs w:val="22"/>
        </w:rPr>
        <w:t xml:space="preserve">     </w:t>
      </w:r>
      <w:r w:rsidR="00762732">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63FC98C0" w:rsidR="0084386F" w:rsidRDefault="00E81365" w:rsidP="002E70CF">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w:t>
      </w:r>
      <w:r w:rsidR="00214137">
        <w:rPr>
          <w:b/>
          <w:sz w:val="22"/>
          <w:szCs w:val="22"/>
        </w:rPr>
        <w:t xml:space="preserve">R </w:t>
      </w:r>
      <w:r w:rsidR="00492FF6">
        <w:rPr>
          <w:b/>
          <w:sz w:val="22"/>
          <w:szCs w:val="22"/>
        </w:rPr>
        <w:t>R PAINTER</w:t>
      </w:r>
    </w:p>
    <w:p w14:paraId="548E93C4" w14:textId="77777777" w:rsidR="00475DD8" w:rsidRDefault="0084386F" w:rsidP="00475DD8">
      <w:pPr>
        <w:pStyle w:val="Normal1"/>
        <w:ind w:left="284" w:firstLine="0"/>
        <w:outlineLvl w:val="0"/>
        <w:rPr>
          <w:b/>
          <w:sz w:val="22"/>
          <w:szCs w:val="22"/>
        </w:rPr>
      </w:pPr>
      <w:r>
        <w:rPr>
          <w:b/>
          <w:sz w:val="22"/>
          <w:szCs w:val="22"/>
        </w:rPr>
        <w:t xml:space="preserve"> </w:t>
      </w:r>
      <w:r w:rsidR="00793264">
        <w:rPr>
          <w:b/>
          <w:sz w:val="22"/>
          <w:szCs w:val="22"/>
        </w:rPr>
        <w:t xml:space="preserve">                                                          </w:t>
      </w:r>
      <w:r w:rsidR="0097797E">
        <w:rPr>
          <w:b/>
          <w:sz w:val="22"/>
          <w:szCs w:val="22"/>
        </w:rPr>
        <w:t xml:space="preserve">           </w:t>
      </w:r>
      <w:r w:rsidR="009877CA">
        <w:rPr>
          <w:b/>
          <w:sz w:val="22"/>
          <w:szCs w:val="22"/>
        </w:rPr>
        <w:t xml:space="preserve">   </w:t>
      </w:r>
    </w:p>
    <w:p w14:paraId="0B3C8435" w14:textId="1C787789" w:rsidR="00950269" w:rsidRPr="00475DD8" w:rsidRDefault="00950269" w:rsidP="00475DD8">
      <w:pPr>
        <w:pStyle w:val="Normal1"/>
        <w:ind w:left="284" w:firstLine="0"/>
        <w:outlineLvl w:val="0"/>
        <w:rPr>
          <w:b/>
          <w:sz w:val="22"/>
          <w:szCs w:val="22"/>
        </w:rPr>
      </w:pPr>
      <w:r w:rsidRPr="003635D6">
        <w:rPr>
          <w:b/>
        </w:rPr>
        <w:t>DECLARATION OF INTERESTS AND DISPENSATIONS –</w:t>
      </w:r>
    </w:p>
    <w:p w14:paraId="2BA88E9E" w14:textId="77777777" w:rsidR="00950269" w:rsidRPr="003635D6" w:rsidRDefault="00950269" w:rsidP="008934FB">
      <w:pPr>
        <w:pStyle w:val="Normal1"/>
        <w:ind w:left="426" w:firstLine="0"/>
        <w:rPr>
          <w:b/>
        </w:rPr>
      </w:pPr>
      <w:r w:rsidRPr="003635D6">
        <w:rPr>
          <w:b/>
        </w:rPr>
        <w:t>Section 17 – reminds Parish Councils to review if any of the decisions made at the Parish Council meeting have implications in relation to crime, disorder, anti-social behavior or community safety in general.</w:t>
      </w:r>
    </w:p>
    <w:p w14:paraId="5AB2553A" w14:textId="71B1C5BB" w:rsidR="00C80253" w:rsidRDefault="00950269" w:rsidP="0043653C">
      <w:pPr>
        <w:pStyle w:val="Normal1"/>
        <w:ind w:left="426" w:hanging="5"/>
        <w:rPr>
          <w:b/>
        </w:rPr>
      </w:pPr>
      <w:r w:rsidRPr="003635D6">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A07C68" w14:textId="77777777" w:rsidR="0043653C" w:rsidRPr="0043653C" w:rsidRDefault="0043653C" w:rsidP="0043653C">
      <w:pPr>
        <w:pStyle w:val="Normal1"/>
        <w:ind w:left="426" w:hanging="5"/>
        <w:rPr>
          <w:b/>
        </w:rPr>
      </w:pPr>
    </w:p>
    <w:p w14:paraId="0B535E6E" w14:textId="5B9B2478" w:rsidR="00C80253" w:rsidRDefault="00950269" w:rsidP="008D13EB">
      <w:pPr>
        <w:pStyle w:val="Normal1"/>
        <w:ind w:left="0" w:firstLine="0"/>
        <w:outlineLvl w:val="0"/>
        <w:rPr>
          <w:sz w:val="22"/>
          <w:szCs w:val="22"/>
          <w:u w:val="single"/>
        </w:rPr>
      </w:pPr>
      <w:r w:rsidRPr="0043653C">
        <w:rPr>
          <w:sz w:val="22"/>
          <w:szCs w:val="22"/>
          <w:u w:val="single"/>
        </w:rPr>
        <w:t xml:space="preserve">CRIME </w:t>
      </w:r>
      <w:proofErr w:type="gramStart"/>
      <w:r w:rsidRPr="0043653C">
        <w:rPr>
          <w:sz w:val="22"/>
          <w:szCs w:val="22"/>
          <w:u w:val="single"/>
        </w:rPr>
        <w:t xml:space="preserve">FIGURES </w:t>
      </w:r>
      <w:r w:rsidR="008F52B0" w:rsidRPr="0043653C">
        <w:rPr>
          <w:sz w:val="22"/>
          <w:szCs w:val="22"/>
          <w:u w:val="single"/>
        </w:rPr>
        <w:t xml:space="preserve"> -</w:t>
      </w:r>
      <w:proofErr w:type="gramEnd"/>
      <w:r w:rsidR="00762732" w:rsidRPr="0043653C">
        <w:rPr>
          <w:sz w:val="22"/>
          <w:szCs w:val="22"/>
          <w:u w:val="single"/>
        </w:rPr>
        <w:t xml:space="preserve"> </w:t>
      </w:r>
      <w:r w:rsidR="00672438">
        <w:rPr>
          <w:sz w:val="22"/>
          <w:szCs w:val="22"/>
          <w:u w:val="single"/>
        </w:rPr>
        <w:t>20/2/2024 – 19/3/2024 (as received)</w:t>
      </w:r>
    </w:p>
    <w:p w14:paraId="5DD03C49" w14:textId="77777777" w:rsidR="00672438" w:rsidRDefault="00672438" w:rsidP="008D13EB">
      <w:pPr>
        <w:pStyle w:val="Normal1"/>
        <w:ind w:left="0" w:firstLine="0"/>
        <w:outlineLvl w:val="0"/>
        <w:rPr>
          <w:sz w:val="22"/>
          <w:szCs w:val="22"/>
          <w:u w:val="single"/>
        </w:rPr>
      </w:pPr>
    </w:p>
    <w:p w14:paraId="25942E16" w14:textId="77777777" w:rsidR="00D95EFC" w:rsidRPr="00D95EFC" w:rsidRDefault="00D95EFC" w:rsidP="00511AC2">
      <w:pPr>
        <w:ind w:hanging="5"/>
        <w:rPr>
          <w:b/>
        </w:rPr>
      </w:pPr>
      <w:r w:rsidRPr="00D95EFC">
        <w:rPr>
          <w:b/>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40B8C235" w14:textId="77777777" w:rsidR="00D95EFC" w:rsidRPr="00D95EFC" w:rsidRDefault="00D95EFC" w:rsidP="00511AC2">
      <w:pPr>
        <w:ind w:hanging="5"/>
        <w:rPr>
          <w:b/>
        </w:rPr>
      </w:pPr>
      <w:r w:rsidRPr="00D95EFC">
        <w:rPr>
          <w:b/>
        </w:rPr>
        <w:t>The degree of disclosure that takes place must be proportionate and relevant to the level of social ill or criminality it is intended to counter or prevent.</w:t>
      </w:r>
    </w:p>
    <w:p w14:paraId="7C1EF181" w14:textId="3986A6E5" w:rsidR="00D95EFC" w:rsidRPr="008C0C3D" w:rsidRDefault="00D95EFC" w:rsidP="00511AC2">
      <w:pPr>
        <w:ind w:left="709" w:firstLine="0"/>
        <w:rPr>
          <w:b/>
        </w:rPr>
      </w:pPr>
      <w:r w:rsidRPr="00D95EFC">
        <w:rPr>
          <w:b/>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4A23C96A" w14:textId="77777777" w:rsidR="00D95EFC" w:rsidRPr="00D95EFC" w:rsidRDefault="00D95EFC" w:rsidP="00D95EFC">
      <w:pPr>
        <w:contextualSpacing/>
        <w:rPr>
          <w:b/>
          <w:sz w:val="22"/>
          <w:szCs w:val="22"/>
          <w:u w:val="single"/>
        </w:rPr>
      </w:pPr>
    </w:p>
    <w:p w14:paraId="59F2C28B" w14:textId="77777777" w:rsidR="00D95EFC" w:rsidRDefault="00D95EFC" w:rsidP="00D95EFC">
      <w:pPr>
        <w:contextualSpacing/>
        <w:rPr>
          <w:b/>
          <w:sz w:val="22"/>
          <w:szCs w:val="22"/>
          <w:u w:val="single"/>
        </w:rPr>
      </w:pPr>
      <w:r w:rsidRPr="00D95EFC">
        <w:rPr>
          <w:b/>
          <w:sz w:val="22"/>
          <w:szCs w:val="22"/>
          <w:u w:val="single"/>
        </w:rPr>
        <w:t>Statistics:</w:t>
      </w:r>
    </w:p>
    <w:p w14:paraId="67C7F440" w14:textId="77777777" w:rsidR="008C0C3D" w:rsidRPr="00D95EFC" w:rsidRDefault="008C0C3D" w:rsidP="00D95EFC">
      <w:pPr>
        <w:contextualSpacing/>
        <w:rPr>
          <w:b/>
          <w:sz w:val="22"/>
          <w:szCs w:val="22"/>
          <w:u w:val="single"/>
        </w:rPr>
      </w:pPr>
    </w:p>
    <w:p w14:paraId="7C188D94" w14:textId="78F25235" w:rsidR="00D95EFC" w:rsidRPr="00D95EFC" w:rsidRDefault="00D95EFC" w:rsidP="00D95EFC">
      <w:pPr>
        <w:contextualSpacing/>
        <w:rPr>
          <w:b/>
          <w:sz w:val="22"/>
          <w:szCs w:val="22"/>
        </w:rPr>
      </w:pPr>
      <w:r w:rsidRPr="00D95EFC">
        <w:rPr>
          <w:b/>
          <w:sz w:val="22"/>
          <w:szCs w:val="22"/>
        </w:rPr>
        <w:t xml:space="preserve">Burglary (residential): </w:t>
      </w:r>
      <w:r w:rsidRPr="00D95EFC">
        <w:rPr>
          <w:sz w:val="22"/>
          <w:szCs w:val="22"/>
        </w:rPr>
        <w:t>NONE</w:t>
      </w:r>
    </w:p>
    <w:p w14:paraId="422C1C47" w14:textId="49FC5667" w:rsidR="00D95EFC" w:rsidRPr="00D95EFC" w:rsidRDefault="00D95EFC" w:rsidP="00D95EFC">
      <w:pPr>
        <w:contextualSpacing/>
        <w:rPr>
          <w:b/>
          <w:sz w:val="22"/>
          <w:szCs w:val="22"/>
        </w:rPr>
      </w:pPr>
      <w:r w:rsidRPr="00D95EFC">
        <w:rPr>
          <w:b/>
          <w:sz w:val="22"/>
          <w:szCs w:val="22"/>
        </w:rPr>
        <w:t xml:space="preserve">Burglary(business): </w:t>
      </w:r>
      <w:r w:rsidRPr="00D95EFC">
        <w:rPr>
          <w:sz w:val="22"/>
          <w:szCs w:val="22"/>
        </w:rPr>
        <w:t>NONE</w:t>
      </w:r>
    </w:p>
    <w:p w14:paraId="7FF107E3" w14:textId="708B9890" w:rsidR="00D95EFC" w:rsidRPr="00D95EFC" w:rsidRDefault="00D95EFC" w:rsidP="00D95EFC">
      <w:pPr>
        <w:contextualSpacing/>
        <w:rPr>
          <w:b/>
          <w:sz w:val="22"/>
          <w:szCs w:val="22"/>
        </w:rPr>
      </w:pPr>
      <w:r w:rsidRPr="00D95EFC">
        <w:rPr>
          <w:b/>
          <w:sz w:val="22"/>
          <w:szCs w:val="22"/>
        </w:rPr>
        <w:t xml:space="preserve">Vehicle crime: </w:t>
      </w:r>
      <w:r w:rsidRPr="00D95EFC">
        <w:rPr>
          <w:sz w:val="22"/>
          <w:szCs w:val="22"/>
        </w:rPr>
        <w:t>NONE</w:t>
      </w:r>
    </w:p>
    <w:p w14:paraId="13E65430" w14:textId="4148B6F1" w:rsidR="00D95EFC" w:rsidRPr="00D95EFC" w:rsidRDefault="00D95EFC" w:rsidP="00D95EFC">
      <w:pPr>
        <w:contextualSpacing/>
        <w:rPr>
          <w:b/>
          <w:sz w:val="22"/>
          <w:szCs w:val="22"/>
        </w:rPr>
      </w:pPr>
      <w:r w:rsidRPr="00D95EFC">
        <w:rPr>
          <w:b/>
          <w:sz w:val="22"/>
          <w:szCs w:val="22"/>
        </w:rPr>
        <w:t xml:space="preserve">Anti-social behaviour: </w:t>
      </w:r>
      <w:r w:rsidRPr="00D95EFC">
        <w:rPr>
          <w:sz w:val="22"/>
          <w:szCs w:val="22"/>
        </w:rPr>
        <w:t>1 x report this month:</w:t>
      </w:r>
    </w:p>
    <w:p w14:paraId="3BCD59D0" w14:textId="183D6D3B" w:rsidR="00D95EFC" w:rsidRPr="00D95EFC" w:rsidRDefault="00D95EFC" w:rsidP="00D95EFC">
      <w:pPr>
        <w:pStyle w:val="ListParagraph"/>
        <w:numPr>
          <w:ilvl w:val="0"/>
          <w:numId w:val="26"/>
        </w:numPr>
        <w:jc w:val="left"/>
        <w:rPr>
          <w:b/>
          <w:sz w:val="22"/>
          <w:szCs w:val="22"/>
        </w:rPr>
      </w:pPr>
      <w:r w:rsidRPr="00D95EFC">
        <w:rPr>
          <w:sz w:val="22"/>
          <w:szCs w:val="22"/>
        </w:rPr>
        <w:t>Reports of nuisance youths within Himley Park</w:t>
      </w:r>
    </w:p>
    <w:p w14:paraId="4FFB4964" w14:textId="77777777" w:rsidR="00D95EFC" w:rsidRPr="00D95EFC" w:rsidRDefault="00D95EFC" w:rsidP="00D95EFC">
      <w:pPr>
        <w:rPr>
          <w:b/>
          <w:sz w:val="22"/>
          <w:szCs w:val="22"/>
        </w:rPr>
      </w:pPr>
      <w:r w:rsidRPr="00D95EFC">
        <w:rPr>
          <w:b/>
          <w:sz w:val="22"/>
          <w:szCs w:val="22"/>
        </w:rPr>
        <w:t xml:space="preserve">Policing operations of note: </w:t>
      </w:r>
    </w:p>
    <w:p w14:paraId="2CA148E9" w14:textId="21218F17" w:rsidR="00D95EFC" w:rsidRPr="00D95EFC" w:rsidRDefault="00D95EFC" w:rsidP="00D95EFC">
      <w:pPr>
        <w:pStyle w:val="ListParagraph"/>
        <w:numPr>
          <w:ilvl w:val="0"/>
          <w:numId w:val="27"/>
        </w:numPr>
        <w:jc w:val="left"/>
        <w:rPr>
          <w:b/>
          <w:sz w:val="22"/>
          <w:szCs w:val="22"/>
          <w:u w:val="single"/>
        </w:rPr>
      </w:pPr>
      <w:r w:rsidRPr="00D95EFC">
        <w:rPr>
          <w:sz w:val="22"/>
          <w:szCs w:val="22"/>
        </w:rPr>
        <w:t xml:space="preserve">Due to the vehicle crime reported within the locality, our Op </w:t>
      </w:r>
      <w:proofErr w:type="spellStart"/>
      <w:r w:rsidRPr="00D95EFC">
        <w:rPr>
          <w:sz w:val="22"/>
          <w:szCs w:val="22"/>
        </w:rPr>
        <w:t>Bormus</w:t>
      </w:r>
      <w:proofErr w:type="spellEnd"/>
      <w:r w:rsidRPr="00D95EFC">
        <w:rPr>
          <w:sz w:val="22"/>
          <w:szCs w:val="22"/>
        </w:rPr>
        <w:t xml:space="preserve"> team have been covering </w:t>
      </w:r>
      <w:proofErr w:type="spellStart"/>
      <w:r w:rsidRPr="00D95EFC">
        <w:rPr>
          <w:sz w:val="22"/>
          <w:szCs w:val="22"/>
        </w:rPr>
        <w:t>Wombourne</w:t>
      </w:r>
      <w:proofErr w:type="spellEnd"/>
      <w:r w:rsidRPr="00D95EFC">
        <w:rPr>
          <w:sz w:val="22"/>
          <w:szCs w:val="22"/>
        </w:rPr>
        <w:t xml:space="preserve"> and the surround areas over the past month. The team will continue to support local patrols over the coming weeks.</w:t>
      </w:r>
    </w:p>
    <w:p w14:paraId="6C050683" w14:textId="77777777" w:rsidR="00D95EFC" w:rsidRPr="00D95EFC" w:rsidRDefault="00D95EFC" w:rsidP="00D95EFC">
      <w:pPr>
        <w:contextualSpacing/>
        <w:rPr>
          <w:sz w:val="22"/>
          <w:szCs w:val="22"/>
        </w:rPr>
      </w:pPr>
    </w:p>
    <w:p w14:paraId="634A9188" w14:textId="17D7AE9A" w:rsidR="00D95EFC" w:rsidRPr="00D95EFC" w:rsidRDefault="00D95EFC" w:rsidP="00D95EFC">
      <w:pPr>
        <w:contextualSpacing/>
        <w:rPr>
          <w:sz w:val="22"/>
          <w:szCs w:val="22"/>
        </w:rPr>
      </w:pPr>
      <w:r w:rsidRPr="00D95EFC">
        <w:rPr>
          <w:sz w:val="22"/>
          <w:szCs w:val="22"/>
        </w:rPr>
        <w:t>With thanks from your local officers,</w:t>
      </w:r>
    </w:p>
    <w:p w14:paraId="3EBE09D0" w14:textId="2DE912A8" w:rsidR="00D95EFC" w:rsidRPr="00D95EFC" w:rsidRDefault="00D95EFC" w:rsidP="00D95EFC">
      <w:pPr>
        <w:contextualSpacing/>
        <w:rPr>
          <w:sz w:val="22"/>
          <w:szCs w:val="22"/>
        </w:rPr>
      </w:pPr>
      <w:r w:rsidRPr="00D95EFC">
        <w:rPr>
          <w:b/>
          <w:sz w:val="22"/>
          <w:szCs w:val="22"/>
        </w:rPr>
        <w:t>PCSO Paula WILKES</w:t>
      </w:r>
      <w:r w:rsidRPr="00D95EFC">
        <w:rPr>
          <w:sz w:val="22"/>
          <w:szCs w:val="22"/>
        </w:rPr>
        <w:t xml:space="preserve"> (06635) Email: </w:t>
      </w:r>
      <w:hyperlink r:id="rId6" w:history="1">
        <w:r w:rsidRPr="00D95EFC">
          <w:rPr>
            <w:rStyle w:val="Hyperlink"/>
            <w:color w:val="auto"/>
            <w:sz w:val="22"/>
            <w:szCs w:val="22"/>
          </w:rPr>
          <w:t>paula.wilkes@staffordshire.police.uk</w:t>
        </w:r>
      </w:hyperlink>
    </w:p>
    <w:p w14:paraId="1B8B50A0" w14:textId="6C23A11F" w:rsidR="00D95EFC" w:rsidRPr="00D95EFC" w:rsidRDefault="00D95EFC" w:rsidP="00D95EFC">
      <w:pPr>
        <w:contextualSpacing/>
        <w:rPr>
          <w:sz w:val="22"/>
          <w:szCs w:val="22"/>
        </w:rPr>
      </w:pPr>
      <w:r w:rsidRPr="00D95EFC">
        <w:rPr>
          <w:b/>
          <w:sz w:val="22"/>
          <w:szCs w:val="22"/>
        </w:rPr>
        <w:t>PCSO Alexandra RATHBONE</w:t>
      </w:r>
      <w:r w:rsidRPr="00D95EFC">
        <w:rPr>
          <w:sz w:val="22"/>
          <w:szCs w:val="22"/>
        </w:rPr>
        <w:t xml:space="preserve"> (23938) Email: </w:t>
      </w:r>
      <w:hyperlink r:id="rId7" w:history="1">
        <w:r w:rsidRPr="00D95EFC">
          <w:rPr>
            <w:rStyle w:val="Hyperlink"/>
            <w:color w:val="auto"/>
            <w:sz w:val="22"/>
            <w:szCs w:val="22"/>
          </w:rPr>
          <w:t>alexandra.rathbone@staffordshire.police.uk</w:t>
        </w:r>
      </w:hyperlink>
    </w:p>
    <w:p w14:paraId="4AA0B85B" w14:textId="1449BEA6" w:rsidR="00D95EFC" w:rsidRPr="00D95EFC" w:rsidRDefault="00D95EFC" w:rsidP="00D95EFC">
      <w:pPr>
        <w:contextualSpacing/>
        <w:rPr>
          <w:sz w:val="22"/>
          <w:szCs w:val="22"/>
        </w:rPr>
      </w:pPr>
      <w:r w:rsidRPr="00D95EFC">
        <w:rPr>
          <w:b/>
          <w:sz w:val="22"/>
          <w:szCs w:val="22"/>
        </w:rPr>
        <w:t xml:space="preserve">PCSO Lee MASON </w:t>
      </w:r>
      <w:r w:rsidRPr="00D95EFC">
        <w:rPr>
          <w:sz w:val="22"/>
          <w:szCs w:val="22"/>
        </w:rPr>
        <w:t xml:space="preserve">(27735) Email: </w:t>
      </w:r>
      <w:hyperlink r:id="rId8" w:history="1">
        <w:r w:rsidRPr="00D95EFC">
          <w:rPr>
            <w:rStyle w:val="Hyperlink"/>
            <w:color w:val="auto"/>
            <w:sz w:val="22"/>
            <w:szCs w:val="22"/>
          </w:rPr>
          <w:t>lee.mason@staffordshire.police.uk</w:t>
        </w:r>
      </w:hyperlink>
    </w:p>
    <w:p w14:paraId="12CD57AC" w14:textId="77777777" w:rsidR="00D95EFC" w:rsidRPr="00D95EFC" w:rsidRDefault="00D95EFC" w:rsidP="00D95EFC">
      <w:pPr>
        <w:contextualSpacing/>
        <w:rPr>
          <w:b/>
          <w:sz w:val="22"/>
          <w:szCs w:val="22"/>
          <w:u w:val="single"/>
        </w:rPr>
      </w:pPr>
    </w:p>
    <w:p w14:paraId="6AA92870" w14:textId="77777777" w:rsidR="00D95EFC" w:rsidRPr="00D95EFC" w:rsidRDefault="00D95EFC" w:rsidP="00D95EFC">
      <w:pPr>
        <w:contextualSpacing/>
        <w:rPr>
          <w:sz w:val="22"/>
          <w:szCs w:val="22"/>
        </w:rPr>
      </w:pPr>
      <w:r w:rsidRPr="00D95EFC">
        <w:rPr>
          <w:b/>
          <w:sz w:val="22"/>
          <w:szCs w:val="22"/>
          <w:u w:val="single"/>
        </w:rPr>
        <w:t>Helpful links</w:t>
      </w:r>
    </w:p>
    <w:p w14:paraId="76815169" w14:textId="77777777" w:rsidR="00D95EFC" w:rsidRPr="00D95EFC" w:rsidRDefault="00D95EFC" w:rsidP="00D95EFC">
      <w:pPr>
        <w:contextualSpacing/>
        <w:rPr>
          <w:sz w:val="22"/>
          <w:szCs w:val="22"/>
        </w:rPr>
      </w:pPr>
      <w:r w:rsidRPr="00D95EFC">
        <w:rPr>
          <w:sz w:val="22"/>
          <w:szCs w:val="22"/>
        </w:rPr>
        <w:t xml:space="preserve">Volunteers requested for community speed </w:t>
      </w:r>
      <w:proofErr w:type="gramStart"/>
      <w:r w:rsidRPr="00D95EFC">
        <w:rPr>
          <w:sz w:val="22"/>
          <w:szCs w:val="22"/>
        </w:rPr>
        <w:t>watch,</w:t>
      </w:r>
      <w:proofErr w:type="gramEnd"/>
      <w:r w:rsidRPr="00D95EFC">
        <w:rPr>
          <w:sz w:val="22"/>
          <w:szCs w:val="22"/>
        </w:rPr>
        <w:t xml:space="preserve"> further information found at:</w:t>
      </w:r>
    </w:p>
    <w:p w14:paraId="5A1D2B98" w14:textId="77777777" w:rsidR="00D95EFC" w:rsidRPr="00D95EFC" w:rsidRDefault="00674D50" w:rsidP="00D95EFC">
      <w:pPr>
        <w:contextualSpacing/>
        <w:rPr>
          <w:sz w:val="22"/>
          <w:szCs w:val="22"/>
        </w:rPr>
      </w:pPr>
      <w:hyperlink r:id="rId9" w:history="1">
        <w:r w:rsidR="00D95EFC" w:rsidRPr="00D95EFC">
          <w:rPr>
            <w:rStyle w:val="Hyperlink"/>
            <w:color w:val="auto"/>
            <w:sz w:val="22"/>
            <w:szCs w:val="22"/>
          </w:rPr>
          <w:t>http://www.staffssaferroads.co.uk/my-community/community-speed-watch</w:t>
        </w:r>
      </w:hyperlink>
      <w:r w:rsidR="00D95EFC" w:rsidRPr="00D95EFC">
        <w:rPr>
          <w:sz w:val="22"/>
          <w:szCs w:val="22"/>
        </w:rPr>
        <w:t xml:space="preserve"> </w:t>
      </w:r>
    </w:p>
    <w:p w14:paraId="2C1E4933" w14:textId="5263FAC5" w:rsidR="00D95EFC" w:rsidRPr="00D95EFC" w:rsidRDefault="00D95EFC" w:rsidP="00D95EFC">
      <w:pPr>
        <w:contextualSpacing/>
        <w:rPr>
          <w:sz w:val="22"/>
          <w:szCs w:val="22"/>
        </w:rPr>
      </w:pPr>
      <w:r w:rsidRPr="00D95EFC">
        <w:rPr>
          <w:sz w:val="22"/>
          <w:szCs w:val="22"/>
        </w:rPr>
        <w:t>Keep in touch with regular Smart Alert’s for your area:</w:t>
      </w:r>
    </w:p>
    <w:p w14:paraId="729F624F" w14:textId="488701A5" w:rsidR="00D95EFC" w:rsidRPr="00D95EFC" w:rsidRDefault="00674D50" w:rsidP="00D95EFC">
      <w:pPr>
        <w:contextualSpacing/>
        <w:rPr>
          <w:rStyle w:val="Hyperlink"/>
          <w:color w:val="auto"/>
          <w:sz w:val="22"/>
          <w:szCs w:val="22"/>
          <w:u w:val="none"/>
        </w:rPr>
      </w:pPr>
      <w:hyperlink r:id="rId10" w:history="1">
        <w:r w:rsidR="00D95EFC" w:rsidRPr="00D95EFC">
          <w:rPr>
            <w:rStyle w:val="Hyperlink"/>
            <w:color w:val="auto"/>
            <w:sz w:val="22"/>
            <w:szCs w:val="22"/>
          </w:rPr>
          <w:t>https://staffordshiresmartalert.uk/staffs/</w:t>
        </w:r>
      </w:hyperlink>
    </w:p>
    <w:p w14:paraId="12EC20A2" w14:textId="77777777" w:rsidR="00511AC2" w:rsidRDefault="00511AC2" w:rsidP="00D95EFC">
      <w:pPr>
        <w:contextualSpacing/>
        <w:rPr>
          <w:rStyle w:val="Hyperlink"/>
          <w:b/>
          <w:color w:val="auto"/>
          <w:sz w:val="22"/>
          <w:szCs w:val="22"/>
        </w:rPr>
      </w:pPr>
    </w:p>
    <w:p w14:paraId="678B6CA1" w14:textId="41C3E319" w:rsidR="00D95EFC" w:rsidRPr="00D95EFC" w:rsidRDefault="00D95EFC" w:rsidP="00D95EFC">
      <w:pPr>
        <w:contextualSpacing/>
        <w:rPr>
          <w:rStyle w:val="Hyperlink"/>
          <w:b/>
          <w:color w:val="auto"/>
          <w:sz w:val="22"/>
          <w:szCs w:val="22"/>
        </w:rPr>
      </w:pPr>
      <w:r w:rsidRPr="00D95EFC">
        <w:rPr>
          <w:rStyle w:val="Hyperlink"/>
          <w:b/>
          <w:color w:val="auto"/>
          <w:sz w:val="22"/>
          <w:szCs w:val="22"/>
        </w:rPr>
        <w:t>Social media:</w:t>
      </w:r>
    </w:p>
    <w:p w14:paraId="6AD3471C" w14:textId="0DF1A393" w:rsidR="00D95EFC" w:rsidRPr="00D95EFC" w:rsidRDefault="00D95EFC" w:rsidP="00D95EFC">
      <w:pPr>
        <w:contextualSpacing/>
        <w:rPr>
          <w:rStyle w:val="Hyperlink"/>
          <w:b/>
          <w:color w:val="auto"/>
          <w:sz w:val="22"/>
          <w:szCs w:val="22"/>
          <w:u w:val="none"/>
        </w:rPr>
      </w:pPr>
      <w:r w:rsidRPr="00D95EFC">
        <w:rPr>
          <w:noProof/>
          <w:sz w:val="22"/>
          <w:szCs w:val="22"/>
        </w:rPr>
        <w:drawing>
          <wp:inline distT="0" distB="0" distL="0" distR="0" wp14:anchorId="62F4A527" wp14:editId="33C31270">
            <wp:extent cx="312420" cy="327660"/>
            <wp:effectExtent l="0" t="0" r="0" b="0"/>
            <wp:docPr id="1786651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0773" t="26312" r="75742" b="60841"/>
                    <a:stretch>
                      <a:fillRect/>
                    </a:stretch>
                  </pic:blipFill>
                  <pic:spPr bwMode="auto">
                    <a:xfrm>
                      <a:off x="0" y="0"/>
                      <a:ext cx="312420" cy="327660"/>
                    </a:xfrm>
                    <a:prstGeom prst="rect">
                      <a:avLst/>
                    </a:prstGeom>
                    <a:noFill/>
                    <a:ln>
                      <a:noFill/>
                    </a:ln>
                  </pic:spPr>
                </pic:pic>
              </a:graphicData>
            </a:graphic>
          </wp:inline>
        </w:drawing>
      </w:r>
      <w:r w:rsidRPr="00D95EFC">
        <w:rPr>
          <w:rStyle w:val="Hyperlink"/>
          <w:b/>
          <w:color w:val="auto"/>
          <w:sz w:val="22"/>
          <w:szCs w:val="22"/>
        </w:rPr>
        <w:t xml:space="preserve">  @Staffordshire Police &amp; @South Staffordshire Police</w:t>
      </w:r>
    </w:p>
    <w:p w14:paraId="465BE938" w14:textId="19BA3486" w:rsidR="00D95EFC" w:rsidRPr="00D95EFC" w:rsidRDefault="00D95EFC" w:rsidP="00D95EFC">
      <w:pPr>
        <w:contextualSpacing/>
        <w:rPr>
          <w:sz w:val="22"/>
          <w:szCs w:val="22"/>
        </w:rPr>
      </w:pPr>
      <w:r w:rsidRPr="00D95EFC">
        <w:rPr>
          <w:noProof/>
          <w:sz w:val="22"/>
          <w:szCs w:val="22"/>
        </w:rPr>
        <w:drawing>
          <wp:inline distT="0" distB="0" distL="0" distR="0" wp14:anchorId="5E70B9C9" wp14:editId="63BD67A3">
            <wp:extent cx="350520" cy="342900"/>
            <wp:effectExtent l="0" t="0" r="0" b="0"/>
            <wp:docPr id="362224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413" t="49380" r="76369" b="42712"/>
                    <a:stretch>
                      <a:fillRect/>
                    </a:stretch>
                  </pic:blipFill>
                  <pic:spPr bwMode="auto">
                    <a:xfrm>
                      <a:off x="0" y="0"/>
                      <a:ext cx="350520" cy="342900"/>
                    </a:xfrm>
                    <a:prstGeom prst="rect">
                      <a:avLst/>
                    </a:prstGeom>
                    <a:noFill/>
                    <a:ln>
                      <a:noFill/>
                    </a:ln>
                  </pic:spPr>
                </pic:pic>
              </a:graphicData>
            </a:graphic>
          </wp:inline>
        </w:drawing>
      </w:r>
      <w:r w:rsidRPr="00D95EFC">
        <w:rPr>
          <w:rStyle w:val="Hyperlink"/>
          <w:b/>
          <w:color w:val="auto"/>
          <w:sz w:val="22"/>
          <w:szCs w:val="22"/>
        </w:rPr>
        <w:t xml:space="preserve"> @SStaffsPolice</w:t>
      </w:r>
    </w:p>
    <w:p w14:paraId="4F0EE07C" w14:textId="680F7DF2" w:rsidR="00D95EFC" w:rsidRPr="00D95EFC" w:rsidRDefault="00D95EFC" w:rsidP="00D95EFC">
      <w:pPr>
        <w:ind w:left="284" w:firstLine="0"/>
        <w:contextualSpacing/>
        <w:rPr>
          <w:sz w:val="22"/>
          <w:szCs w:val="22"/>
        </w:rPr>
      </w:pPr>
      <w:r w:rsidRPr="00D95EFC">
        <w:rPr>
          <w:sz w:val="22"/>
          <w:szCs w:val="22"/>
        </w:rPr>
        <w:t>Please feel free to encourage public participants to try reporting incidents via our ‘Live chat’ service accessible on our website, instead of phoning 101 and waiting in a queue.</w:t>
      </w:r>
    </w:p>
    <w:p w14:paraId="24550FC9" w14:textId="77777777" w:rsidR="00672438" w:rsidRPr="00672438" w:rsidRDefault="00672438" w:rsidP="008D13EB">
      <w:pPr>
        <w:pStyle w:val="Normal1"/>
        <w:ind w:left="0" w:firstLine="0"/>
        <w:outlineLvl w:val="0"/>
        <w:rPr>
          <w:rFonts w:eastAsiaTheme="minorHAnsi"/>
          <w:bCs/>
          <w:sz w:val="22"/>
          <w:szCs w:val="22"/>
          <w:lang w:eastAsia="en-US"/>
        </w:rPr>
      </w:pPr>
    </w:p>
    <w:p w14:paraId="528B71EC" w14:textId="77777777" w:rsidR="00D95EFC" w:rsidRDefault="00D95EFC" w:rsidP="00837392">
      <w:pPr>
        <w:ind w:left="0" w:firstLine="0"/>
        <w:contextualSpacing/>
        <w:rPr>
          <w:rFonts w:eastAsiaTheme="minorHAnsi"/>
          <w:bCs/>
          <w:sz w:val="22"/>
          <w:szCs w:val="22"/>
          <w:u w:val="single"/>
          <w:lang w:eastAsia="en-US"/>
        </w:rPr>
      </w:pPr>
    </w:p>
    <w:p w14:paraId="258B349E" w14:textId="7C473364" w:rsidR="00852DCD" w:rsidRPr="00E264F0" w:rsidRDefault="00733DC8" w:rsidP="00837392">
      <w:pPr>
        <w:ind w:left="0" w:firstLine="0"/>
        <w:contextualSpacing/>
        <w:rPr>
          <w:rFonts w:eastAsiaTheme="minorHAnsi"/>
          <w:bCs/>
          <w:sz w:val="22"/>
          <w:szCs w:val="22"/>
          <w:u w:val="single"/>
          <w:lang w:eastAsia="en-US"/>
        </w:rPr>
      </w:pPr>
      <w:r w:rsidRPr="00E264F0">
        <w:rPr>
          <w:rFonts w:eastAsiaTheme="minorHAnsi"/>
          <w:bCs/>
          <w:sz w:val="22"/>
          <w:szCs w:val="22"/>
          <w:u w:val="single"/>
          <w:lang w:eastAsia="en-US"/>
        </w:rPr>
        <w:t xml:space="preserve">MATTERS ARISING FROM LAST </w:t>
      </w:r>
      <w:proofErr w:type="gramStart"/>
      <w:r w:rsidRPr="00E264F0">
        <w:rPr>
          <w:rFonts w:eastAsiaTheme="minorHAnsi"/>
          <w:bCs/>
          <w:sz w:val="22"/>
          <w:szCs w:val="22"/>
          <w:u w:val="single"/>
          <w:lang w:eastAsia="en-US"/>
        </w:rPr>
        <w:t>MEETING :</w:t>
      </w:r>
      <w:proofErr w:type="gramEnd"/>
      <w:r w:rsidRPr="00E264F0">
        <w:rPr>
          <w:rFonts w:eastAsiaTheme="minorHAnsi"/>
          <w:bCs/>
          <w:sz w:val="22"/>
          <w:szCs w:val="22"/>
          <w:u w:val="single"/>
          <w:lang w:eastAsia="en-US"/>
        </w:rPr>
        <w:t>-</w:t>
      </w:r>
    </w:p>
    <w:p w14:paraId="38E1C187" w14:textId="77777777" w:rsidR="00524C91" w:rsidRPr="0064494C" w:rsidRDefault="00524C91" w:rsidP="00837392">
      <w:pPr>
        <w:ind w:left="0" w:firstLine="0"/>
        <w:contextualSpacing/>
        <w:rPr>
          <w:rFonts w:eastAsiaTheme="minorHAnsi"/>
          <w:bCs/>
          <w:sz w:val="22"/>
          <w:szCs w:val="22"/>
          <w:lang w:eastAsia="en-US"/>
        </w:rPr>
      </w:pPr>
    </w:p>
    <w:p w14:paraId="3706ACAE" w14:textId="77777777" w:rsidR="00D95EFC" w:rsidRPr="00D95EFC" w:rsidRDefault="00D95EFC" w:rsidP="00D95EFC">
      <w:pPr>
        <w:pStyle w:val="ListParagraph"/>
        <w:numPr>
          <w:ilvl w:val="0"/>
          <w:numId w:val="27"/>
        </w:numPr>
        <w:shd w:val="clear" w:color="auto" w:fill="FFFFFF"/>
        <w:jc w:val="left"/>
        <w:rPr>
          <w:color w:val="222222"/>
          <w:sz w:val="22"/>
          <w:szCs w:val="22"/>
        </w:rPr>
      </w:pPr>
      <w:r w:rsidRPr="00D95EFC">
        <w:rPr>
          <w:color w:val="000000"/>
          <w:sz w:val="22"/>
          <w:szCs w:val="22"/>
        </w:rPr>
        <w:t>Wall Collapse:  The work is now progressing with a new contractor after the owner was let down by the contractor he had initially employed. There are now two parallel walls built with concrete between them and drainage channels built in at pavement level. Original sandstone blocks have yet to be replaced. There appears to be no attempt by the owners of the Care Home to prevent the flash flood recurring.</w:t>
      </w:r>
    </w:p>
    <w:p w14:paraId="6E036561" w14:textId="77777777" w:rsid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 xml:space="preserve">‘For Sale’ notices for </w:t>
      </w:r>
      <w:proofErr w:type="spellStart"/>
      <w:r w:rsidRPr="00D95EFC">
        <w:rPr>
          <w:color w:val="222222"/>
          <w:sz w:val="22"/>
          <w:szCs w:val="22"/>
        </w:rPr>
        <w:t>Baggeridge</w:t>
      </w:r>
      <w:proofErr w:type="spellEnd"/>
      <w:r w:rsidRPr="00D95EFC">
        <w:rPr>
          <w:color w:val="222222"/>
          <w:sz w:val="22"/>
          <w:szCs w:val="22"/>
        </w:rPr>
        <w:t xml:space="preserve"> Village: There are still three notices at the junction with Gospel End Road.</w:t>
      </w:r>
    </w:p>
    <w:p w14:paraId="0F3235FD" w14:textId="77777777" w:rsid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Glamping at H</w:t>
      </w:r>
      <w:r>
        <w:rPr>
          <w:color w:val="222222"/>
          <w:sz w:val="22"/>
          <w:szCs w:val="22"/>
        </w:rPr>
        <w:t>imley</w:t>
      </w:r>
      <w:r w:rsidRPr="00D95EFC">
        <w:rPr>
          <w:color w:val="222222"/>
          <w:sz w:val="22"/>
          <w:szCs w:val="22"/>
        </w:rPr>
        <w:t xml:space="preserve"> Hall:    SSDC Officers still making enquiries.</w:t>
      </w:r>
    </w:p>
    <w:p w14:paraId="5D5C2BDE" w14:textId="77777777" w:rsid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Rumble Strip pothole:  This was due to be repaired on 23</w:t>
      </w:r>
      <w:r w:rsidRPr="00D95EFC">
        <w:rPr>
          <w:color w:val="222222"/>
          <w:sz w:val="22"/>
          <w:szCs w:val="22"/>
          <w:vertAlign w:val="superscript"/>
        </w:rPr>
        <w:t>rd</w:t>
      </w:r>
      <w:r w:rsidRPr="00D95EFC">
        <w:rPr>
          <w:color w:val="222222"/>
          <w:sz w:val="22"/>
          <w:szCs w:val="22"/>
        </w:rPr>
        <w:t> February. The crew were seen nearby at 10.15am that day. Unfortunately, a car was parked directly opposite the pothole, so the crew left, presumably because they would have had to close the road.</w:t>
      </w:r>
    </w:p>
    <w:p w14:paraId="6C881A6A" w14:textId="1FA1B6A2" w:rsid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 xml:space="preserve">Pavement alongside </w:t>
      </w:r>
      <w:r>
        <w:rPr>
          <w:color w:val="222222"/>
          <w:sz w:val="22"/>
          <w:szCs w:val="22"/>
        </w:rPr>
        <w:t>t</w:t>
      </w:r>
      <w:r w:rsidRPr="00D95EFC">
        <w:rPr>
          <w:color w:val="222222"/>
          <w:sz w:val="22"/>
          <w:szCs w:val="22"/>
        </w:rPr>
        <w:t>he Playing Field:  The problem is with detritus from the hedge, not the pavement and this is therefore the responsibility of HPC.  We have had a quote of approx. £2,000 from SSDC to cut back the retaining bank and the verge but are concerned as to whether it will affect the health of the hedge in places where the bank is high. Enquiries are on-going. Approximately half the cost of the quote is for traffic lights. We will ask if cones along half the length of the hedge at any one time will suffice.</w:t>
      </w:r>
    </w:p>
    <w:p w14:paraId="4CEC4D2E" w14:textId="77777777" w:rsid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Playing Field Hedge: Cllr Crisp had inspected the hedge following the February meeting and found that it had only been cut on the road side. The Clerk reported it to SSDC and was told that the ground had been too wet for the tractor to go on the field and cannot be cut now as it is bird nesting season.</w:t>
      </w:r>
    </w:p>
    <w:p w14:paraId="14E632C6" w14:textId="77777777" w:rsidR="00D95EFC" w:rsidRPr="00D95EFC" w:rsidRDefault="00D95EFC" w:rsidP="00D95EFC">
      <w:pPr>
        <w:pStyle w:val="ListParagraph"/>
        <w:numPr>
          <w:ilvl w:val="0"/>
          <w:numId w:val="27"/>
        </w:numPr>
        <w:shd w:val="clear" w:color="auto" w:fill="FFFFFF"/>
        <w:jc w:val="left"/>
        <w:rPr>
          <w:color w:val="222222"/>
          <w:sz w:val="22"/>
          <w:szCs w:val="22"/>
        </w:rPr>
      </w:pPr>
      <w:r w:rsidRPr="00D95EFC">
        <w:rPr>
          <w:color w:val="000000"/>
          <w:sz w:val="22"/>
          <w:szCs w:val="22"/>
        </w:rPr>
        <w:t>Following Cllr Lees informing the Conservation Officer about a Himley Hall Greenhouse Heater: Cllr Nock informed the Senior Conservation Officer that what was thought to be a heater in the old greenhouses is probably a heating pit. We had also been told about another old part of the Kitchen Garden. The Conservation Officer intends to contact the retired Chief Warden at Himley Park who knows the Park best. </w:t>
      </w:r>
    </w:p>
    <w:p w14:paraId="4284DBE0" w14:textId="4D645E66" w:rsidR="00D95EFC" w:rsidRPr="00D95EFC" w:rsidRDefault="00D95EFC" w:rsidP="00D95EFC">
      <w:pPr>
        <w:pStyle w:val="ListParagraph"/>
        <w:numPr>
          <w:ilvl w:val="0"/>
          <w:numId w:val="27"/>
        </w:numPr>
        <w:shd w:val="clear" w:color="auto" w:fill="FFFFFF"/>
        <w:jc w:val="left"/>
        <w:rPr>
          <w:color w:val="222222"/>
          <w:sz w:val="22"/>
          <w:szCs w:val="22"/>
        </w:rPr>
      </w:pPr>
      <w:r w:rsidRPr="00D95EFC">
        <w:rPr>
          <w:color w:val="222222"/>
          <w:sz w:val="22"/>
          <w:szCs w:val="22"/>
        </w:rPr>
        <w:t>SIDS:  We decided and will inform SSDC that we will purchase one SID and 2 posts for Himley and 2 posts for G</w:t>
      </w:r>
      <w:r>
        <w:rPr>
          <w:color w:val="222222"/>
          <w:sz w:val="22"/>
          <w:szCs w:val="22"/>
        </w:rPr>
        <w:t>ospel</w:t>
      </w:r>
      <w:r w:rsidRPr="00D95EFC">
        <w:rPr>
          <w:color w:val="222222"/>
          <w:sz w:val="22"/>
          <w:szCs w:val="22"/>
        </w:rPr>
        <w:t xml:space="preserve"> End, with the SID to be moved regularly around the posts.  If the SID does reduce speeds, we could purchase another one.   </w:t>
      </w:r>
    </w:p>
    <w:p w14:paraId="72410D67" w14:textId="77777777" w:rsidR="00C80253" w:rsidRPr="00E264F0" w:rsidRDefault="00C80253" w:rsidP="00837392">
      <w:pPr>
        <w:ind w:left="0" w:firstLine="0"/>
        <w:contextualSpacing/>
        <w:rPr>
          <w:rFonts w:eastAsiaTheme="minorHAnsi"/>
          <w:bCs/>
          <w:sz w:val="22"/>
          <w:szCs w:val="22"/>
          <w:lang w:eastAsia="en-US"/>
        </w:rPr>
      </w:pPr>
    </w:p>
    <w:p w14:paraId="1AB625C1" w14:textId="77777777" w:rsidR="00837392" w:rsidRPr="00E264F0" w:rsidRDefault="00837392" w:rsidP="00837392">
      <w:pPr>
        <w:ind w:left="0" w:firstLine="0"/>
        <w:contextualSpacing/>
        <w:rPr>
          <w:rFonts w:eastAsiaTheme="minorHAnsi"/>
          <w:bCs/>
          <w:sz w:val="22"/>
          <w:szCs w:val="22"/>
          <w:u w:val="single"/>
          <w:lang w:eastAsia="en-US"/>
        </w:rPr>
      </w:pPr>
    </w:p>
    <w:p w14:paraId="18BE008A" w14:textId="397C4724" w:rsidR="00BB0C7B" w:rsidRPr="00E264F0" w:rsidRDefault="00837392" w:rsidP="00062975">
      <w:pPr>
        <w:shd w:val="clear" w:color="auto" w:fill="FFFFFF"/>
        <w:ind w:hanging="714"/>
        <w:outlineLvl w:val="0"/>
        <w:rPr>
          <w:color w:val="222222"/>
          <w:sz w:val="22"/>
          <w:szCs w:val="22"/>
          <w:u w:val="single"/>
        </w:rPr>
      </w:pPr>
      <w:r w:rsidRPr="00E264F0">
        <w:rPr>
          <w:color w:val="222222"/>
          <w:sz w:val="22"/>
          <w:szCs w:val="22"/>
          <w:u w:val="single"/>
        </w:rPr>
        <w:t xml:space="preserve">PLANNING </w:t>
      </w:r>
      <w:proofErr w:type="gramStart"/>
      <w:r w:rsidRPr="00E264F0">
        <w:rPr>
          <w:color w:val="222222"/>
          <w:sz w:val="22"/>
          <w:szCs w:val="22"/>
          <w:u w:val="single"/>
        </w:rPr>
        <w:t>APPLICATIONS:-</w:t>
      </w:r>
      <w:proofErr w:type="gramEnd"/>
    </w:p>
    <w:p w14:paraId="1504BA19" w14:textId="77777777" w:rsidR="00B36633" w:rsidRPr="00D95EFC" w:rsidRDefault="00B36633" w:rsidP="00062975">
      <w:pPr>
        <w:shd w:val="clear" w:color="auto" w:fill="FFFFFF"/>
        <w:ind w:hanging="714"/>
        <w:outlineLvl w:val="0"/>
        <w:rPr>
          <w:sz w:val="22"/>
          <w:szCs w:val="22"/>
          <w:u w:val="single"/>
        </w:rPr>
      </w:pPr>
    </w:p>
    <w:p w14:paraId="0F1CE8BA" w14:textId="0A06049E" w:rsidR="00D95EFC" w:rsidRDefault="00D95EFC" w:rsidP="00D95EFC">
      <w:pPr>
        <w:pStyle w:val="ListParagraph"/>
        <w:numPr>
          <w:ilvl w:val="0"/>
          <w:numId w:val="28"/>
        </w:numPr>
        <w:shd w:val="clear" w:color="auto" w:fill="FFFFFF"/>
        <w:jc w:val="left"/>
        <w:rPr>
          <w:color w:val="222222"/>
          <w:sz w:val="22"/>
          <w:szCs w:val="22"/>
        </w:rPr>
      </w:pPr>
      <w:r w:rsidRPr="00D95EFC">
        <w:rPr>
          <w:color w:val="222222"/>
          <w:sz w:val="22"/>
          <w:szCs w:val="22"/>
        </w:rPr>
        <w:t>24/00124/</w:t>
      </w:r>
      <w:proofErr w:type="gramStart"/>
      <w:r w:rsidRPr="00D95EFC">
        <w:rPr>
          <w:color w:val="222222"/>
          <w:sz w:val="22"/>
          <w:szCs w:val="22"/>
        </w:rPr>
        <w:t>FULM  </w:t>
      </w:r>
      <w:r w:rsidR="008C0C3D">
        <w:rPr>
          <w:color w:val="222222"/>
          <w:sz w:val="22"/>
          <w:szCs w:val="22"/>
        </w:rPr>
        <w:t>-</w:t>
      </w:r>
      <w:proofErr w:type="gramEnd"/>
      <w:r w:rsidR="008C0C3D">
        <w:rPr>
          <w:color w:val="222222"/>
          <w:sz w:val="22"/>
          <w:szCs w:val="22"/>
        </w:rPr>
        <w:t xml:space="preserve"> </w:t>
      </w:r>
      <w:r w:rsidRPr="00D95EFC">
        <w:rPr>
          <w:color w:val="222222"/>
          <w:sz w:val="22"/>
          <w:szCs w:val="22"/>
        </w:rPr>
        <w:t xml:space="preserve"> Land at School Road, Erection of 10 affordable dwellings with associated work and access. Val 23.02.24, consult to 04.04.24, deadline 24.05.24, C.O. Laura Moon.   HPC objected  </w:t>
      </w:r>
    </w:p>
    <w:p w14:paraId="5C6D353A" w14:textId="5D10CF63" w:rsidR="00D95EFC" w:rsidRPr="00D95EFC" w:rsidRDefault="00D95EFC" w:rsidP="00D95EFC">
      <w:pPr>
        <w:pStyle w:val="ListParagraph"/>
        <w:numPr>
          <w:ilvl w:val="0"/>
          <w:numId w:val="28"/>
        </w:numPr>
        <w:shd w:val="clear" w:color="auto" w:fill="FFFFFF"/>
        <w:jc w:val="left"/>
        <w:rPr>
          <w:color w:val="222222"/>
          <w:sz w:val="22"/>
          <w:szCs w:val="22"/>
        </w:rPr>
      </w:pPr>
      <w:r w:rsidRPr="00D95EFC">
        <w:rPr>
          <w:color w:val="222222"/>
          <w:sz w:val="22"/>
          <w:szCs w:val="22"/>
        </w:rPr>
        <w:t>24/00166/FULHH </w:t>
      </w:r>
      <w:r w:rsidR="008C0C3D">
        <w:rPr>
          <w:color w:val="222222"/>
          <w:sz w:val="22"/>
          <w:szCs w:val="22"/>
        </w:rPr>
        <w:t xml:space="preserve">- </w:t>
      </w:r>
      <w:r w:rsidRPr="00D95EFC">
        <w:rPr>
          <w:color w:val="222222"/>
          <w:sz w:val="22"/>
          <w:szCs w:val="22"/>
        </w:rPr>
        <w:t>27 Chalmers Road. </w:t>
      </w:r>
      <w:r w:rsidRPr="00D95EFC">
        <w:rPr>
          <w:color w:val="000000"/>
          <w:sz w:val="22"/>
          <w:szCs w:val="22"/>
          <w:shd w:val="clear" w:color="auto" w:fill="FFFFFF"/>
        </w:rPr>
        <w:t>Proposed two storey side extension, single storey rear extension and dormer windows to front elevations. Val 16.02.24, consult to 21.03.24, deadline 12.04.24, C.O. Laura Moon. </w:t>
      </w:r>
      <w:r w:rsidRPr="00D95EFC">
        <w:rPr>
          <w:color w:val="222222"/>
          <w:sz w:val="22"/>
          <w:szCs w:val="22"/>
        </w:rPr>
        <w:t>HPC objected on grounds of over-development.   </w:t>
      </w:r>
      <w:r w:rsidRPr="00D95EFC">
        <w:rPr>
          <w:color w:val="000000"/>
          <w:sz w:val="22"/>
          <w:szCs w:val="22"/>
          <w:shd w:val="clear" w:color="auto" w:fill="FFFFFF"/>
        </w:rPr>
        <w:t>  </w:t>
      </w:r>
    </w:p>
    <w:p w14:paraId="545D3769" w14:textId="77777777" w:rsidR="008052F8" w:rsidRDefault="008052F8" w:rsidP="008052F8">
      <w:pPr>
        <w:shd w:val="clear" w:color="auto" w:fill="FFFFFF"/>
        <w:ind w:hanging="714"/>
        <w:outlineLvl w:val="0"/>
        <w:rPr>
          <w:color w:val="222222"/>
          <w:sz w:val="22"/>
          <w:szCs w:val="22"/>
          <w:u w:val="single"/>
        </w:rPr>
      </w:pPr>
    </w:p>
    <w:p w14:paraId="4A2A88F8" w14:textId="77777777" w:rsidR="008052F8" w:rsidRDefault="003D34CE" w:rsidP="008052F8">
      <w:pPr>
        <w:shd w:val="clear" w:color="auto" w:fill="FFFFFF"/>
        <w:ind w:hanging="714"/>
        <w:outlineLvl w:val="0"/>
        <w:rPr>
          <w:color w:val="222222"/>
          <w:sz w:val="22"/>
          <w:szCs w:val="22"/>
        </w:rPr>
      </w:pPr>
      <w:r w:rsidRPr="00E264F0">
        <w:rPr>
          <w:color w:val="222222"/>
          <w:sz w:val="22"/>
          <w:szCs w:val="22"/>
          <w:u w:val="single"/>
        </w:rPr>
        <w:t xml:space="preserve">PLANNING APPLICATIONS AWAITING A </w:t>
      </w:r>
      <w:proofErr w:type="gramStart"/>
      <w:r w:rsidRPr="00E264F0">
        <w:rPr>
          <w:color w:val="222222"/>
          <w:sz w:val="22"/>
          <w:szCs w:val="22"/>
          <w:u w:val="single"/>
        </w:rPr>
        <w:t>DECISION :</w:t>
      </w:r>
      <w:proofErr w:type="gramEnd"/>
      <w:r w:rsidR="008052F8">
        <w:rPr>
          <w:color w:val="222222"/>
          <w:sz w:val="22"/>
          <w:szCs w:val="22"/>
          <w:u w:val="single"/>
        </w:rPr>
        <w:t xml:space="preserve"> </w:t>
      </w:r>
      <w:r w:rsidR="00C80253" w:rsidRPr="00C80253">
        <w:rPr>
          <w:color w:val="222222"/>
          <w:sz w:val="22"/>
          <w:szCs w:val="22"/>
        </w:rPr>
        <w:t> </w:t>
      </w:r>
    </w:p>
    <w:p w14:paraId="3B74AA05" w14:textId="77777777" w:rsidR="008052F8" w:rsidRDefault="008052F8" w:rsidP="008052F8">
      <w:pPr>
        <w:shd w:val="clear" w:color="auto" w:fill="FFFFFF"/>
        <w:ind w:left="0" w:firstLine="0"/>
        <w:outlineLvl w:val="0"/>
        <w:rPr>
          <w:color w:val="222222"/>
          <w:sz w:val="22"/>
          <w:szCs w:val="22"/>
        </w:rPr>
      </w:pPr>
    </w:p>
    <w:p w14:paraId="121C9768" w14:textId="66268B26" w:rsidR="008052F8" w:rsidRPr="00D95EFC" w:rsidRDefault="00D95EFC" w:rsidP="00D95EFC">
      <w:pPr>
        <w:pStyle w:val="ListParagraph"/>
        <w:numPr>
          <w:ilvl w:val="0"/>
          <w:numId w:val="29"/>
        </w:numPr>
        <w:shd w:val="clear" w:color="auto" w:fill="FFFFFF"/>
        <w:ind w:left="709"/>
        <w:outlineLvl w:val="0"/>
        <w:rPr>
          <w:color w:val="222222"/>
          <w:sz w:val="22"/>
          <w:szCs w:val="22"/>
          <w:u w:val="single"/>
        </w:rPr>
      </w:pPr>
      <w:r w:rsidRPr="00D95EFC">
        <w:rPr>
          <w:color w:val="222222"/>
          <w:sz w:val="22"/>
          <w:szCs w:val="22"/>
          <w:shd w:val="clear" w:color="auto" w:fill="FFFFFF"/>
        </w:rPr>
        <w:t>24/00024/FUL </w:t>
      </w:r>
      <w:r w:rsidR="008C0C3D">
        <w:rPr>
          <w:color w:val="222222"/>
          <w:sz w:val="22"/>
          <w:szCs w:val="22"/>
          <w:shd w:val="clear" w:color="auto" w:fill="FFFFFF"/>
        </w:rPr>
        <w:t xml:space="preserve">- </w:t>
      </w:r>
      <w:r w:rsidRPr="00D95EFC">
        <w:rPr>
          <w:color w:val="000000"/>
          <w:sz w:val="22"/>
          <w:szCs w:val="22"/>
          <w:shd w:val="clear" w:color="auto" w:fill="FFFFFF"/>
        </w:rPr>
        <w:t>Railings and CCTV to improve security of the Himley Hall Sailing Club Boat Park, Himley Hall, Conservation Area. Val 24.01.24, consult to 18.02.24, deadline 24.03.24, C.O. Laura Moon. HPC supported this application.  </w:t>
      </w:r>
    </w:p>
    <w:p w14:paraId="2711E7C4" w14:textId="77777777" w:rsidR="008052F8" w:rsidRDefault="008052F8" w:rsidP="00062975">
      <w:pPr>
        <w:shd w:val="clear" w:color="auto" w:fill="FFFFFF"/>
        <w:ind w:left="0" w:firstLine="0"/>
        <w:outlineLvl w:val="0"/>
        <w:rPr>
          <w:color w:val="222222"/>
          <w:sz w:val="22"/>
          <w:szCs w:val="22"/>
          <w:u w:val="single"/>
        </w:rPr>
      </w:pPr>
    </w:p>
    <w:p w14:paraId="7A8E9603" w14:textId="77777777" w:rsidR="008052F8" w:rsidRDefault="008052F8" w:rsidP="00062975">
      <w:pPr>
        <w:shd w:val="clear" w:color="auto" w:fill="FFFFFF"/>
        <w:ind w:left="0" w:firstLine="0"/>
        <w:outlineLvl w:val="0"/>
        <w:rPr>
          <w:color w:val="222222"/>
          <w:sz w:val="22"/>
          <w:szCs w:val="22"/>
          <w:u w:val="single"/>
        </w:rPr>
      </w:pPr>
    </w:p>
    <w:p w14:paraId="25067562" w14:textId="49AD6548" w:rsidR="00062975" w:rsidRDefault="00856BAD" w:rsidP="00062975">
      <w:pPr>
        <w:shd w:val="clear" w:color="auto" w:fill="FFFFFF"/>
        <w:ind w:left="0" w:firstLine="0"/>
        <w:outlineLvl w:val="0"/>
        <w:rPr>
          <w:color w:val="222222"/>
          <w:sz w:val="22"/>
          <w:szCs w:val="22"/>
        </w:rPr>
      </w:pPr>
      <w:r w:rsidRPr="00E264F0">
        <w:rPr>
          <w:color w:val="222222"/>
          <w:sz w:val="22"/>
          <w:szCs w:val="22"/>
          <w:u w:val="single"/>
        </w:rPr>
        <w:t xml:space="preserve">PLANNING </w:t>
      </w:r>
      <w:proofErr w:type="gramStart"/>
      <w:r w:rsidRPr="00E264F0">
        <w:rPr>
          <w:color w:val="222222"/>
          <w:sz w:val="22"/>
          <w:szCs w:val="22"/>
          <w:u w:val="single"/>
        </w:rPr>
        <w:t>DECISIONS :</w:t>
      </w:r>
      <w:proofErr w:type="gramEnd"/>
      <w:r w:rsidRPr="00E264F0">
        <w:rPr>
          <w:color w:val="222222"/>
          <w:sz w:val="22"/>
          <w:szCs w:val="22"/>
          <w:u w:val="single"/>
        </w:rPr>
        <w:t>-</w:t>
      </w:r>
      <w:r w:rsidR="008934FB" w:rsidRPr="00E264F0">
        <w:rPr>
          <w:color w:val="222222"/>
          <w:sz w:val="22"/>
          <w:szCs w:val="22"/>
          <w:u w:val="single"/>
        </w:rPr>
        <w:t xml:space="preserve"> </w:t>
      </w:r>
      <w:r w:rsidR="00262205" w:rsidRPr="00E264F0">
        <w:rPr>
          <w:color w:val="222222"/>
          <w:sz w:val="22"/>
          <w:szCs w:val="22"/>
        </w:rPr>
        <w:t xml:space="preserve"> </w:t>
      </w:r>
    </w:p>
    <w:p w14:paraId="5400E33A" w14:textId="77777777" w:rsidR="0064494C" w:rsidRDefault="0064494C" w:rsidP="00062975">
      <w:pPr>
        <w:shd w:val="clear" w:color="auto" w:fill="FFFFFF"/>
        <w:ind w:left="0" w:firstLine="0"/>
        <w:outlineLvl w:val="0"/>
        <w:rPr>
          <w:color w:val="222222"/>
          <w:sz w:val="22"/>
          <w:szCs w:val="22"/>
        </w:rPr>
      </w:pPr>
    </w:p>
    <w:p w14:paraId="4B984C41" w14:textId="61098F42" w:rsidR="00D95EFC" w:rsidRPr="00D95EFC" w:rsidRDefault="00D95EFC" w:rsidP="00D95EFC">
      <w:pPr>
        <w:pStyle w:val="ListParagraph"/>
        <w:numPr>
          <w:ilvl w:val="0"/>
          <w:numId w:val="29"/>
        </w:numPr>
        <w:shd w:val="clear" w:color="auto" w:fill="FFFFFF"/>
        <w:ind w:left="709"/>
        <w:jc w:val="left"/>
        <w:rPr>
          <w:color w:val="222222"/>
          <w:sz w:val="22"/>
          <w:szCs w:val="22"/>
        </w:rPr>
      </w:pPr>
      <w:r w:rsidRPr="00D95EFC">
        <w:rPr>
          <w:color w:val="222222"/>
          <w:sz w:val="22"/>
          <w:szCs w:val="22"/>
        </w:rPr>
        <w:t>24/00102/FUL </w:t>
      </w:r>
      <w:r w:rsidR="008C0C3D">
        <w:rPr>
          <w:color w:val="222222"/>
          <w:sz w:val="22"/>
          <w:szCs w:val="22"/>
        </w:rPr>
        <w:t xml:space="preserve">- </w:t>
      </w:r>
      <w:r w:rsidRPr="00D95EFC">
        <w:rPr>
          <w:color w:val="222222"/>
          <w:sz w:val="22"/>
          <w:szCs w:val="22"/>
        </w:rPr>
        <w:t>Himley House Hotel.  </w:t>
      </w:r>
      <w:r w:rsidRPr="00D95EFC">
        <w:rPr>
          <w:color w:val="000000"/>
          <w:sz w:val="22"/>
          <w:szCs w:val="22"/>
          <w:shd w:val="clear" w:color="auto" w:fill="FFFFFF"/>
        </w:rPr>
        <w:t>External works, including external redecoration/painting; replacement of 5 no uPVC windows to annex; replacement of uPVC guttering, downpipes and hoppers with cast aluminium; replacement of 4 no. modern external doors; repairs to chimneys stacks and installation of 1 no. new cowl and fan; replacement of 9 no. modern windows; repair of 8 no. windows and installation of CCTV cameras and wi-fi points. Val 02.02.24, consult to 04.03.24, deadline 29.03.24. C.O. Laura Moon.   </w:t>
      </w:r>
    </w:p>
    <w:p w14:paraId="3F81848D" w14:textId="05DE909D" w:rsidR="00D95EFC" w:rsidRPr="00D95EFC" w:rsidRDefault="00D95EFC" w:rsidP="00D95EFC">
      <w:pPr>
        <w:shd w:val="clear" w:color="auto" w:fill="FFFFFF"/>
        <w:ind w:left="349" w:firstLine="0"/>
        <w:jc w:val="left"/>
        <w:rPr>
          <w:color w:val="222222"/>
          <w:sz w:val="22"/>
          <w:szCs w:val="22"/>
        </w:rPr>
      </w:pPr>
      <w:r>
        <w:rPr>
          <w:color w:val="000000"/>
          <w:sz w:val="22"/>
          <w:szCs w:val="22"/>
          <w:shd w:val="clear" w:color="auto" w:fill="FFFFFF"/>
        </w:rPr>
        <w:t xml:space="preserve">      </w:t>
      </w:r>
      <w:r w:rsidRPr="00D95EFC">
        <w:rPr>
          <w:color w:val="000000"/>
          <w:sz w:val="22"/>
          <w:szCs w:val="22"/>
          <w:shd w:val="clear" w:color="auto" w:fill="FFFFFF"/>
        </w:rPr>
        <w:t xml:space="preserve"> Approved with conditions 15.03.24.   </w:t>
      </w:r>
    </w:p>
    <w:p w14:paraId="40682F3C" w14:textId="30A0F164" w:rsidR="00D95EFC" w:rsidRPr="00D95EFC" w:rsidRDefault="00D95EFC" w:rsidP="00D95EFC">
      <w:pPr>
        <w:pStyle w:val="ListParagraph"/>
        <w:numPr>
          <w:ilvl w:val="0"/>
          <w:numId w:val="29"/>
        </w:numPr>
        <w:shd w:val="clear" w:color="auto" w:fill="FFFFFF"/>
        <w:ind w:left="709"/>
        <w:jc w:val="left"/>
        <w:rPr>
          <w:color w:val="222222"/>
          <w:sz w:val="22"/>
          <w:szCs w:val="22"/>
        </w:rPr>
      </w:pPr>
      <w:r w:rsidRPr="00D95EFC">
        <w:rPr>
          <w:color w:val="222222"/>
          <w:sz w:val="22"/>
          <w:szCs w:val="22"/>
        </w:rPr>
        <w:t>24/00103/LBC </w:t>
      </w:r>
      <w:r w:rsidR="008C0C3D">
        <w:rPr>
          <w:color w:val="222222"/>
          <w:sz w:val="22"/>
          <w:szCs w:val="22"/>
        </w:rPr>
        <w:t xml:space="preserve">- </w:t>
      </w:r>
      <w:r w:rsidRPr="00D95EFC">
        <w:rPr>
          <w:color w:val="222222"/>
          <w:sz w:val="22"/>
          <w:szCs w:val="22"/>
        </w:rPr>
        <w:t>Himley House Hotel.  </w:t>
      </w:r>
      <w:r w:rsidRPr="00D95EFC">
        <w:rPr>
          <w:color w:val="000000"/>
          <w:sz w:val="22"/>
          <w:szCs w:val="22"/>
          <w:shd w:val="clear" w:color="auto" w:fill="FFFFFF"/>
        </w:rPr>
        <w:t>External works</w:t>
      </w:r>
      <w:r w:rsidRPr="00D95EFC">
        <w:rPr>
          <w:color w:val="222222"/>
          <w:sz w:val="22"/>
          <w:szCs w:val="22"/>
        </w:rPr>
        <w:t> This is for Listed Building consent for the above. </w:t>
      </w:r>
      <w:r w:rsidRPr="00D95EFC">
        <w:rPr>
          <w:color w:val="000000"/>
          <w:sz w:val="22"/>
          <w:szCs w:val="22"/>
          <w:shd w:val="clear" w:color="auto" w:fill="FFFFFF"/>
        </w:rPr>
        <w:t>Val 02.02.24, consult to 04.03.24, deadline 29.03.24. C.O. Laura Moon. No comments online    </w:t>
      </w:r>
      <w:r w:rsidRPr="00D95EFC">
        <w:rPr>
          <w:color w:val="FF0000"/>
          <w:sz w:val="22"/>
          <w:szCs w:val="22"/>
          <w:shd w:val="clear" w:color="auto" w:fill="FFFFFF"/>
        </w:rPr>
        <w:t>     </w:t>
      </w:r>
      <w:r w:rsidRPr="00D95EFC">
        <w:rPr>
          <w:color w:val="000000"/>
          <w:sz w:val="22"/>
          <w:szCs w:val="22"/>
          <w:shd w:val="clear" w:color="auto" w:fill="FFFFFF"/>
        </w:rPr>
        <w:t>Approved with conditions 15.03.24.   </w:t>
      </w:r>
    </w:p>
    <w:p w14:paraId="08AD8D4F" w14:textId="77777777" w:rsidR="00D95EFC" w:rsidRPr="0064494C" w:rsidRDefault="00D95EFC" w:rsidP="00062975">
      <w:pPr>
        <w:shd w:val="clear" w:color="auto" w:fill="FFFFFF"/>
        <w:ind w:left="0" w:firstLine="0"/>
        <w:outlineLvl w:val="0"/>
        <w:rPr>
          <w:color w:val="222222"/>
          <w:sz w:val="22"/>
          <w:szCs w:val="22"/>
        </w:rPr>
      </w:pPr>
    </w:p>
    <w:p w14:paraId="2355270A" w14:textId="77777777" w:rsidR="008C0C3D" w:rsidRDefault="008934FB" w:rsidP="002E70CF">
      <w:pPr>
        <w:spacing w:after="225"/>
        <w:ind w:left="0" w:firstLine="0"/>
        <w:rPr>
          <w:color w:val="222222"/>
          <w:sz w:val="22"/>
          <w:szCs w:val="22"/>
          <w:u w:val="single"/>
        </w:rPr>
      </w:pPr>
      <w:r w:rsidRPr="00E264F0">
        <w:rPr>
          <w:color w:val="222222"/>
          <w:sz w:val="22"/>
          <w:szCs w:val="22"/>
          <w:u w:val="single"/>
        </w:rPr>
        <w:t xml:space="preserve">HIGHWAYS </w:t>
      </w:r>
      <w:proofErr w:type="gramStart"/>
      <w:r w:rsidRPr="00E264F0">
        <w:rPr>
          <w:color w:val="222222"/>
          <w:sz w:val="22"/>
          <w:szCs w:val="22"/>
          <w:u w:val="single"/>
        </w:rPr>
        <w:t>DATA:-</w:t>
      </w:r>
      <w:proofErr w:type="gramEnd"/>
      <w:r w:rsidR="00005BCA" w:rsidRPr="00E264F0">
        <w:rPr>
          <w:color w:val="222222"/>
          <w:sz w:val="22"/>
          <w:szCs w:val="22"/>
          <w:u w:val="single"/>
        </w:rPr>
        <w:t xml:space="preserve"> </w:t>
      </w:r>
      <w:r w:rsidR="0064494C">
        <w:rPr>
          <w:color w:val="222222"/>
          <w:sz w:val="22"/>
          <w:szCs w:val="22"/>
          <w:u w:val="single"/>
        </w:rPr>
        <w:t xml:space="preserve"> </w:t>
      </w:r>
    </w:p>
    <w:p w14:paraId="27B599AF" w14:textId="0B35A059" w:rsidR="003635D6" w:rsidRPr="00E264F0" w:rsidRDefault="0064494C" w:rsidP="002E70CF">
      <w:pPr>
        <w:spacing w:after="225"/>
        <w:ind w:left="0" w:firstLine="0"/>
        <w:rPr>
          <w:color w:val="222222"/>
          <w:sz w:val="22"/>
          <w:szCs w:val="22"/>
          <w:u w:val="single"/>
        </w:rPr>
      </w:pPr>
      <w:r w:rsidRPr="0064494C">
        <w:rPr>
          <w:color w:val="222222"/>
          <w:sz w:val="22"/>
          <w:szCs w:val="22"/>
        </w:rPr>
        <w:t>None</w:t>
      </w:r>
    </w:p>
    <w:p w14:paraId="389019AC" w14:textId="77777777" w:rsidR="008C0C3D" w:rsidRDefault="008C0C3D" w:rsidP="008C0C3D">
      <w:pPr>
        <w:pStyle w:val="Normal1"/>
        <w:shd w:val="clear" w:color="auto" w:fill="FFFFFF"/>
        <w:ind w:left="0" w:firstLine="0"/>
        <w:outlineLvl w:val="0"/>
        <w:rPr>
          <w:sz w:val="22"/>
          <w:szCs w:val="22"/>
          <w:u w:val="single"/>
        </w:rPr>
      </w:pPr>
    </w:p>
    <w:p w14:paraId="135104C1" w14:textId="38E80838" w:rsidR="008C0C3D" w:rsidRDefault="00950269" w:rsidP="008C0C3D">
      <w:pPr>
        <w:pStyle w:val="Normal1"/>
        <w:shd w:val="clear" w:color="auto" w:fill="FFFFFF"/>
        <w:ind w:left="0" w:firstLine="0"/>
        <w:outlineLvl w:val="0"/>
        <w:rPr>
          <w:sz w:val="22"/>
          <w:szCs w:val="22"/>
          <w:u w:val="single"/>
        </w:rPr>
      </w:pPr>
      <w:r w:rsidRPr="00E264F0">
        <w:rPr>
          <w:sz w:val="22"/>
          <w:szCs w:val="22"/>
          <w:u w:val="single"/>
        </w:rPr>
        <w:t xml:space="preserve">ANY OTHER BUSINESS INCLUDING RESIDENTS </w:t>
      </w:r>
      <w:proofErr w:type="gramStart"/>
      <w:r w:rsidRPr="00E264F0">
        <w:rPr>
          <w:sz w:val="22"/>
          <w:szCs w:val="22"/>
          <w:u w:val="single"/>
        </w:rPr>
        <w:t>COMPLAINTS :</w:t>
      </w:r>
      <w:proofErr w:type="gramEnd"/>
      <w:r w:rsidRPr="00E264F0">
        <w:rPr>
          <w:sz w:val="22"/>
          <w:szCs w:val="22"/>
          <w:u w:val="single"/>
        </w:rPr>
        <w:t>-</w:t>
      </w:r>
    </w:p>
    <w:p w14:paraId="20325996" w14:textId="77777777" w:rsidR="008C0C3D" w:rsidRDefault="008C0C3D" w:rsidP="008C0C3D">
      <w:pPr>
        <w:pStyle w:val="Normal1"/>
        <w:shd w:val="clear" w:color="auto" w:fill="FFFFFF"/>
        <w:ind w:left="0" w:firstLine="0"/>
        <w:outlineLvl w:val="0"/>
        <w:rPr>
          <w:sz w:val="22"/>
          <w:szCs w:val="22"/>
          <w:u w:val="single"/>
        </w:rPr>
      </w:pPr>
    </w:p>
    <w:p w14:paraId="131C2136" w14:textId="77777777" w:rsidR="008C0C3D" w:rsidRPr="008C0C3D" w:rsidRDefault="008C0C3D" w:rsidP="008C0C3D">
      <w:pPr>
        <w:pStyle w:val="Normal1"/>
        <w:numPr>
          <w:ilvl w:val="0"/>
          <w:numId w:val="29"/>
        </w:numPr>
        <w:shd w:val="clear" w:color="auto" w:fill="FFFFFF"/>
        <w:ind w:left="709"/>
        <w:outlineLvl w:val="0"/>
        <w:rPr>
          <w:sz w:val="22"/>
          <w:szCs w:val="22"/>
          <w:u w:val="single"/>
        </w:rPr>
      </w:pPr>
      <w:r w:rsidRPr="008C0C3D">
        <w:rPr>
          <w:color w:val="222222"/>
          <w:sz w:val="22"/>
          <w:szCs w:val="22"/>
        </w:rPr>
        <w:t>Additional work by Street Scene Additional 2-man Crew this year:  Clerk responded immediately with A449 traffic island weeds, road sweeper through Himley village, pavement weeds in School Road, the cutting from Himley Lane to the by-pass, pavement from Himley House to the crossroads and to the Church, social housing site behind the notice board in Gospel End.   </w:t>
      </w:r>
    </w:p>
    <w:p w14:paraId="3A2EE657" w14:textId="77777777" w:rsidR="008C0C3D" w:rsidRPr="008C0C3D" w:rsidRDefault="008C0C3D" w:rsidP="008C0C3D">
      <w:pPr>
        <w:pStyle w:val="Normal1"/>
        <w:numPr>
          <w:ilvl w:val="0"/>
          <w:numId w:val="29"/>
        </w:numPr>
        <w:shd w:val="clear" w:color="auto" w:fill="FFFFFF"/>
        <w:ind w:left="709"/>
        <w:outlineLvl w:val="0"/>
        <w:rPr>
          <w:sz w:val="22"/>
          <w:szCs w:val="22"/>
          <w:u w:val="single"/>
        </w:rPr>
      </w:pPr>
      <w:r w:rsidRPr="008C0C3D">
        <w:rPr>
          <w:color w:val="222222"/>
          <w:sz w:val="22"/>
          <w:szCs w:val="22"/>
        </w:rPr>
        <w:t>Staffordshire County Council has secured a huge funding boost from central Government for local transport projects which will span a seven-year period. Staffordshire County Council has been allocated nearly £286 million from 2025/26 from the Government's Local Transport Fund.</w:t>
      </w:r>
    </w:p>
    <w:p w14:paraId="5F540E54" w14:textId="77777777" w:rsidR="008C0C3D" w:rsidRPr="008C0C3D" w:rsidRDefault="008C0C3D" w:rsidP="008C0C3D">
      <w:pPr>
        <w:pStyle w:val="Normal1"/>
        <w:numPr>
          <w:ilvl w:val="0"/>
          <w:numId w:val="29"/>
        </w:numPr>
        <w:shd w:val="clear" w:color="auto" w:fill="FFFFFF"/>
        <w:ind w:left="709"/>
        <w:outlineLvl w:val="0"/>
        <w:rPr>
          <w:sz w:val="22"/>
          <w:szCs w:val="22"/>
          <w:u w:val="single"/>
        </w:rPr>
      </w:pPr>
      <w:r w:rsidRPr="008C0C3D">
        <w:rPr>
          <w:color w:val="222222"/>
          <w:sz w:val="22"/>
          <w:szCs w:val="22"/>
        </w:rPr>
        <w:t>We are required by Council rules to keep advertising for the Cllr vacancy.</w:t>
      </w:r>
    </w:p>
    <w:p w14:paraId="3226A0D4" w14:textId="77777777" w:rsidR="008C0C3D" w:rsidRPr="008C0C3D" w:rsidRDefault="008C0C3D" w:rsidP="008C0C3D">
      <w:pPr>
        <w:pStyle w:val="Normal1"/>
        <w:numPr>
          <w:ilvl w:val="0"/>
          <w:numId w:val="29"/>
        </w:numPr>
        <w:shd w:val="clear" w:color="auto" w:fill="FFFFFF"/>
        <w:ind w:left="709"/>
        <w:outlineLvl w:val="0"/>
        <w:rPr>
          <w:sz w:val="22"/>
          <w:szCs w:val="22"/>
          <w:u w:val="single"/>
        </w:rPr>
      </w:pPr>
      <w:r w:rsidRPr="008C0C3D">
        <w:rPr>
          <w:color w:val="222222"/>
          <w:sz w:val="22"/>
          <w:szCs w:val="22"/>
        </w:rPr>
        <w:t>Sink Hole in Gospel End:  A large deep hole appeared in the grass verge on Gospel End Road and was reported to Highways on 7</w:t>
      </w:r>
      <w:r w:rsidRPr="008C0C3D">
        <w:rPr>
          <w:color w:val="222222"/>
          <w:sz w:val="22"/>
          <w:szCs w:val="22"/>
          <w:vertAlign w:val="superscript"/>
        </w:rPr>
        <w:t>th</w:t>
      </w:r>
      <w:r w:rsidRPr="008C0C3D">
        <w:rPr>
          <w:color w:val="222222"/>
          <w:sz w:val="22"/>
          <w:szCs w:val="22"/>
        </w:rPr>
        <w:t> and 12</w:t>
      </w:r>
      <w:r w:rsidRPr="008C0C3D">
        <w:rPr>
          <w:color w:val="222222"/>
          <w:sz w:val="22"/>
          <w:szCs w:val="22"/>
          <w:vertAlign w:val="superscript"/>
        </w:rPr>
        <w:t>th</w:t>
      </w:r>
      <w:r w:rsidRPr="008C0C3D">
        <w:rPr>
          <w:color w:val="222222"/>
          <w:sz w:val="22"/>
          <w:szCs w:val="22"/>
        </w:rPr>
        <w:t> February. It has not yet been inspected.  </w:t>
      </w:r>
    </w:p>
    <w:p w14:paraId="57CE2871" w14:textId="6E0E357B" w:rsidR="008C0C3D" w:rsidRPr="008C0C3D" w:rsidRDefault="008C0C3D" w:rsidP="008C0C3D">
      <w:pPr>
        <w:pStyle w:val="Normal1"/>
        <w:numPr>
          <w:ilvl w:val="0"/>
          <w:numId w:val="29"/>
        </w:numPr>
        <w:shd w:val="clear" w:color="auto" w:fill="FFFFFF"/>
        <w:ind w:left="709"/>
        <w:outlineLvl w:val="0"/>
        <w:rPr>
          <w:sz w:val="22"/>
          <w:szCs w:val="22"/>
          <w:u w:val="single"/>
        </w:rPr>
      </w:pPr>
      <w:r w:rsidRPr="008C0C3D">
        <w:rPr>
          <w:color w:val="222222"/>
          <w:sz w:val="22"/>
          <w:szCs w:val="22"/>
        </w:rPr>
        <w:t>Seen in press – SCC have programmed for 2024/25 major structural maintenance projects:  Wolverhampton Road, Himley, £860,000 and on the reserve list for 2025/26 to 2026/27 is Himley, Stourbridge Road Junction £1,200,000</w:t>
      </w:r>
    </w:p>
    <w:p w14:paraId="5A28D8D2" w14:textId="292B6A0D" w:rsidR="008C0C3D" w:rsidRPr="008C0C3D"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Cllrs have all been sent details of Code of Conduct training which they all need to attend – they were asked to respond to the email sent regarding this if they haven’t done so already.</w:t>
      </w:r>
    </w:p>
    <w:p w14:paraId="15E0F5FB" w14:textId="00A10E9A" w:rsidR="008C0C3D" w:rsidRPr="008C0C3D"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The clerk advised that Derek Walker had agreed to sign off the annual accounts when these have been prepared.</w:t>
      </w:r>
    </w:p>
    <w:p w14:paraId="1DDDB081" w14:textId="11F266F2" w:rsidR="008C0C3D" w:rsidRPr="008C0C3D"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 xml:space="preserve">Notification was received from SSC that the </w:t>
      </w:r>
      <w:proofErr w:type="spellStart"/>
      <w:r>
        <w:rPr>
          <w:color w:val="222222"/>
          <w:sz w:val="22"/>
          <w:szCs w:val="22"/>
        </w:rPr>
        <w:t>Wombourne</w:t>
      </w:r>
      <w:proofErr w:type="spellEnd"/>
      <w:r>
        <w:rPr>
          <w:color w:val="222222"/>
          <w:sz w:val="22"/>
          <w:szCs w:val="22"/>
        </w:rPr>
        <w:t xml:space="preserve"> Recycling Centre was shut as it was not safe for the public to use. Residents are being encouraged to take their rubbish to </w:t>
      </w:r>
      <w:proofErr w:type="spellStart"/>
      <w:r>
        <w:rPr>
          <w:color w:val="222222"/>
          <w:sz w:val="22"/>
          <w:szCs w:val="22"/>
        </w:rPr>
        <w:t>Bilbrook</w:t>
      </w:r>
      <w:proofErr w:type="spellEnd"/>
      <w:r>
        <w:rPr>
          <w:color w:val="222222"/>
          <w:sz w:val="22"/>
          <w:szCs w:val="22"/>
        </w:rPr>
        <w:t xml:space="preserve"> Household Waste Recycling Centre.</w:t>
      </w:r>
    </w:p>
    <w:p w14:paraId="67F31634" w14:textId="1AB31871" w:rsidR="008C0C3D" w:rsidRPr="008C0C3D"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 xml:space="preserve">The clerk advised that she had sent updated </w:t>
      </w:r>
      <w:r w:rsidR="00674D50">
        <w:rPr>
          <w:color w:val="222222"/>
          <w:sz w:val="22"/>
          <w:szCs w:val="22"/>
        </w:rPr>
        <w:t xml:space="preserve">Cllr details and the Disclosable </w:t>
      </w:r>
      <w:proofErr w:type="spellStart"/>
      <w:r w:rsidR="00674D50">
        <w:rPr>
          <w:color w:val="222222"/>
          <w:sz w:val="22"/>
          <w:szCs w:val="22"/>
        </w:rPr>
        <w:t>Percuniary</w:t>
      </w:r>
      <w:proofErr w:type="spellEnd"/>
      <w:r w:rsidR="00674D50">
        <w:rPr>
          <w:color w:val="222222"/>
          <w:sz w:val="22"/>
          <w:szCs w:val="22"/>
        </w:rPr>
        <w:t xml:space="preserve"> Interest documents </w:t>
      </w:r>
      <w:r>
        <w:rPr>
          <w:color w:val="222222"/>
          <w:sz w:val="22"/>
          <w:szCs w:val="22"/>
        </w:rPr>
        <w:t xml:space="preserve"> to SCC for th</w:t>
      </w:r>
      <w:r w:rsidR="00674D50">
        <w:rPr>
          <w:color w:val="222222"/>
          <w:sz w:val="22"/>
          <w:szCs w:val="22"/>
        </w:rPr>
        <w:t xml:space="preserve">is information to be </w:t>
      </w:r>
      <w:r>
        <w:rPr>
          <w:color w:val="222222"/>
          <w:sz w:val="22"/>
          <w:szCs w:val="22"/>
        </w:rPr>
        <w:t>updated on the SCC website</w:t>
      </w:r>
      <w:r w:rsidR="00674D50">
        <w:rPr>
          <w:color w:val="222222"/>
          <w:sz w:val="22"/>
          <w:szCs w:val="22"/>
        </w:rPr>
        <w:t xml:space="preserve"> if necessary</w:t>
      </w:r>
    </w:p>
    <w:p w14:paraId="126C2265" w14:textId="527345AA" w:rsidR="008C0C3D" w:rsidRPr="008C0C3D"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The standards and resources committee meeting to be held on 28/3/2024 has been cancelled.</w:t>
      </w:r>
    </w:p>
    <w:p w14:paraId="799A95D6" w14:textId="74D2052A" w:rsidR="008C0C3D" w:rsidRPr="006373F6" w:rsidRDefault="008C0C3D" w:rsidP="008C0C3D">
      <w:pPr>
        <w:pStyle w:val="Normal1"/>
        <w:numPr>
          <w:ilvl w:val="0"/>
          <w:numId w:val="29"/>
        </w:numPr>
        <w:shd w:val="clear" w:color="auto" w:fill="FFFFFF"/>
        <w:ind w:left="709"/>
        <w:outlineLvl w:val="0"/>
        <w:rPr>
          <w:sz w:val="22"/>
          <w:szCs w:val="22"/>
          <w:u w:val="single"/>
        </w:rPr>
      </w:pPr>
      <w:r>
        <w:rPr>
          <w:color w:val="222222"/>
          <w:sz w:val="22"/>
          <w:szCs w:val="22"/>
        </w:rPr>
        <w:t>Posters regarding the Police Fire &amp; Crime Commissioner elections were distributed for the notice boards.</w:t>
      </w:r>
    </w:p>
    <w:p w14:paraId="4F9D4F67" w14:textId="05E740FA" w:rsidR="006373F6" w:rsidRPr="008C0C3D" w:rsidRDefault="006373F6" w:rsidP="008C0C3D">
      <w:pPr>
        <w:pStyle w:val="Normal1"/>
        <w:numPr>
          <w:ilvl w:val="0"/>
          <w:numId w:val="29"/>
        </w:numPr>
        <w:shd w:val="clear" w:color="auto" w:fill="FFFFFF"/>
        <w:ind w:left="709"/>
        <w:outlineLvl w:val="0"/>
        <w:rPr>
          <w:sz w:val="22"/>
          <w:szCs w:val="22"/>
          <w:u w:val="single"/>
        </w:rPr>
      </w:pPr>
      <w:r>
        <w:rPr>
          <w:color w:val="222222"/>
          <w:sz w:val="22"/>
          <w:szCs w:val="22"/>
        </w:rPr>
        <w:t xml:space="preserve">There is a vacancy for one </w:t>
      </w:r>
      <w:proofErr w:type="spellStart"/>
      <w:r>
        <w:rPr>
          <w:color w:val="222222"/>
          <w:sz w:val="22"/>
          <w:szCs w:val="22"/>
        </w:rPr>
        <w:t>Councillor</w:t>
      </w:r>
      <w:proofErr w:type="spellEnd"/>
      <w:r>
        <w:rPr>
          <w:color w:val="222222"/>
          <w:sz w:val="22"/>
          <w:szCs w:val="22"/>
        </w:rPr>
        <w:t xml:space="preserve"> on Himley Parish Council - please contact the clerk or any </w:t>
      </w:r>
      <w:proofErr w:type="spellStart"/>
      <w:r>
        <w:rPr>
          <w:color w:val="222222"/>
          <w:sz w:val="22"/>
          <w:szCs w:val="22"/>
        </w:rPr>
        <w:t>Councillor</w:t>
      </w:r>
      <w:proofErr w:type="spellEnd"/>
      <w:r>
        <w:rPr>
          <w:color w:val="222222"/>
          <w:sz w:val="22"/>
          <w:szCs w:val="22"/>
        </w:rPr>
        <w:t xml:space="preserve"> if you would like to find out more about this.</w:t>
      </w:r>
    </w:p>
    <w:p w14:paraId="5DE9BBD7" w14:textId="77777777" w:rsidR="008C0C3D" w:rsidRPr="008C0C3D" w:rsidRDefault="008C0C3D" w:rsidP="008C0C3D">
      <w:pPr>
        <w:pStyle w:val="Normal1"/>
        <w:shd w:val="clear" w:color="auto" w:fill="FFFFFF"/>
        <w:ind w:left="349" w:firstLine="0"/>
        <w:outlineLvl w:val="0"/>
        <w:rPr>
          <w:sz w:val="22"/>
          <w:szCs w:val="22"/>
          <w:u w:val="single"/>
        </w:rPr>
      </w:pPr>
    </w:p>
    <w:p w14:paraId="7A570294" w14:textId="002F8179" w:rsidR="00B36633" w:rsidRPr="008C0C3D" w:rsidRDefault="00B36633" w:rsidP="008C0C3D">
      <w:pPr>
        <w:shd w:val="clear" w:color="auto" w:fill="FFFFFF"/>
        <w:ind w:left="0" w:firstLine="0"/>
        <w:jc w:val="left"/>
        <w:rPr>
          <w:rFonts w:ascii="Arial" w:hAnsi="Arial" w:cs="Arial"/>
          <w:color w:val="222222"/>
          <w:sz w:val="24"/>
          <w:szCs w:val="24"/>
        </w:rPr>
      </w:pPr>
    </w:p>
    <w:p w14:paraId="1441E7B0" w14:textId="77777777" w:rsidR="0097651F" w:rsidRPr="00E264F0" w:rsidRDefault="00950269" w:rsidP="008934FB">
      <w:pPr>
        <w:pStyle w:val="Normal1"/>
        <w:shd w:val="clear" w:color="auto" w:fill="FFFFFF"/>
        <w:ind w:left="0" w:firstLine="0"/>
        <w:outlineLvl w:val="0"/>
        <w:rPr>
          <w:sz w:val="22"/>
          <w:szCs w:val="22"/>
        </w:rPr>
      </w:pPr>
      <w:r w:rsidRPr="00E264F0">
        <w:rPr>
          <w:sz w:val="22"/>
          <w:szCs w:val="22"/>
          <w:u w:val="single"/>
        </w:rPr>
        <w:t>ACCOUNTS FOR PAYMENT</w:t>
      </w:r>
      <w:r w:rsidR="001A3AB6" w:rsidRPr="00E264F0">
        <w:rPr>
          <w:sz w:val="22"/>
          <w:szCs w:val="22"/>
        </w:rPr>
        <w:t xml:space="preserve">: - </w:t>
      </w:r>
    </w:p>
    <w:p w14:paraId="078DE123" w14:textId="77777777" w:rsidR="00852DCD" w:rsidRPr="00E264F0" w:rsidRDefault="00852DCD" w:rsidP="008934FB">
      <w:pPr>
        <w:pStyle w:val="Normal1"/>
        <w:shd w:val="clear" w:color="auto" w:fill="FFFFFF"/>
        <w:ind w:left="0" w:firstLine="0"/>
        <w:outlineLvl w:val="0"/>
        <w:rPr>
          <w:sz w:val="22"/>
          <w:szCs w:val="22"/>
        </w:rPr>
      </w:pPr>
    </w:p>
    <w:p w14:paraId="3A6E0732" w14:textId="63AB63EE" w:rsidR="00852DCD" w:rsidRDefault="008D13EB" w:rsidP="008D13EB">
      <w:pPr>
        <w:pStyle w:val="Normal1"/>
        <w:numPr>
          <w:ilvl w:val="0"/>
          <w:numId w:val="22"/>
        </w:numPr>
        <w:shd w:val="clear" w:color="auto" w:fill="FFFFFF"/>
        <w:outlineLvl w:val="0"/>
        <w:rPr>
          <w:sz w:val="22"/>
          <w:szCs w:val="22"/>
        </w:rPr>
      </w:pPr>
      <w:r>
        <w:rPr>
          <w:sz w:val="22"/>
          <w:szCs w:val="22"/>
        </w:rPr>
        <w:t>Online payment SSDC – grounds maintenance Q2 2023/24 £96.53</w:t>
      </w:r>
    </w:p>
    <w:p w14:paraId="56C9E134" w14:textId="43C531DC" w:rsidR="008D13EB" w:rsidRDefault="008D13EB" w:rsidP="008D13EB">
      <w:pPr>
        <w:pStyle w:val="Normal1"/>
        <w:numPr>
          <w:ilvl w:val="0"/>
          <w:numId w:val="22"/>
        </w:numPr>
        <w:shd w:val="clear" w:color="auto" w:fill="FFFFFF"/>
        <w:outlineLvl w:val="0"/>
        <w:rPr>
          <w:sz w:val="22"/>
          <w:szCs w:val="22"/>
        </w:rPr>
      </w:pPr>
      <w:r>
        <w:rPr>
          <w:sz w:val="22"/>
          <w:szCs w:val="22"/>
        </w:rPr>
        <w:t>Online payment SSDC – grounds maintenance Q3 2023/24 £41.20</w:t>
      </w:r>
    </w:p>
    <w:p w14:paraId="20A79E18" w14:textId="46CD37CD" w:rsidR="008D13EB" w:rsidRDefault="008D13EB" w:rsidP="008D13EB">
      <w:pPr>
        <w:pStyle w:val="Normal1"/>
        <w:numPr>
          <w:ilvl w:val="0"/>
          <w:numId w:val="22"/>
        </w:numPr>
        <w:shd w:val="clear" w:color="auto" w:fill="FFFFFF"/>
        <w:outlineLvl w:val="0"/>
        <w:rPr>
          <w:sz w:val="22"/>
          <w:szCs w:val="22"/>
        </w:rPr>
      </w:pPr>
      <w:r>
        <w:rPr>
          <w:sz w:val="22"/>
          <w:szCs w:val="22"/>
        </w:rPr>
        <w:t>Online payment S Farley wages - £556.00</w:t>
      </w:r>
    </w:p>
    <w:p w14:paraId="164AE598" w14:textId="3037C86D" w:rsidR="008D13EB" w:rsidRPr="00E264F0" w:rsidRDefault="008D13EB" w:rsidP="008D13EB">
      <w:pPr>
        <w:pStyle w:val="Normal1"/>
        <w:numPr>
          <w:ilvl w:val="0"/>
          <w:numId w:val="22"/>
        </w:numPr>
        <w:shd w:val="clear" w:color="auto" w:fill="FFFFFF"/>
        <w:outlineLvl w:val="0"/>
        <w:rPr>
          <w:sz w:val="22"/>
          <w:szCs w:val="22"/>
        </w:rPr>
      </w:pPr>
      <w:r>
        <w:rPr>
          <w:sz w:val="22"/>
          <w:szCs w:val="22"/>
        </w:rPr>
        <w:t>Online payment HMRC clerk</w:t>
      </w:r>
      <w:r w:rsidR="00511AC2">
        <w:rPr>
          <w:sz w:val="22"/>
          <w:szCs w:val="22"/>
        </w:rPr>
        <w:t>’</w:t>
      </w:r>
      <w:r>
        <w:rPr>
          <w:sz w:val="22"/>
          <w:szCs w:val="22"/>
        </w:rPr>
        <w:t>s tax - £139.00</w:t>
      </w:r>
    </w:p>
    <w:p w14:paraId="3F620DA0" w14:textId="77777777" w:rsidR="00E81365" w:rsidRPr="00E264F0" w:rsidRDefault="00E81365" w:rsidP="008934FB">
      <w:pPr>
        <w:pStyle w:val="Normal1"/>
        <w:shd w:val="clear" w:color="auto" w:fill="FFFFFF"/>
        <w:ind w:left="0" w:firstLine="0"/>
        <w:outlineLvl w:val="0"/>
        <w:rPr>
          <w:sz w:val="22"/>
          <w:szCs w:val="22"/>
        </w:rPr>
      </w:pPr>
    </w:p>
    <w:p w14:paraId="4F4DD1A8" w14:textId="767E030C" w:rsidR="0003501F" w:rsidRPr="00E264F0" w:rsidRDefault="00950269" w:rsidP="008934FB">
      <w:pPr>
        <w:pStyle w:val="Normal1"/>
        <w:spacing w:line="276" w:lineRule="auto"/>
        <w:ind w:left="0" w:firstLine="0"/>
        <w:rPr>
          <w:b/>
          <w:sz w:val="22"/>
          <w:szCs w:val="22"/>
        </w:rPr>
      </w:pPr>
      <w:r w:rsidRPr="00E264F0">
        <w:rPr>
          <w:sz w:val="22"/>
          <w:szCs w:val="22"/>
          <w:u w:val="single"/>
        </w:rPr>
        <w:t>DATE &amp; TIME OF NEXT MEETING: -</w:t>
      </w:r>
      <w:r w:rsidRPr="00E264F0">
        <w:rPr>
          <w:sz w:val="22"/>
          <w:szCs w:val="22"/>
        </w:rPr>
        <w:t xml:space="preserve"> </w:t>
      </w:r>
      <w:r w:rsidRPr="00E264F0">
        <w:rPr>
          <w:b/>
          <w:sz w:val="22"/>
          <w:szCs w:val="22"/>
        </w:rPr>
        <w:t xml:space="preserve">  </w:t>
      </w:r>
      <w:r w:rsidR="00470B3D" w:rsidRPr="00E264F0">
        <w:rPr>
          <w:b/>
          <w:sz w:val="22"/>
          <w:szCs w:val="22"/>
        </w:rPr>
        <w:t>Wednesday</w:t>
      </w:r>
      <w:r w:rsidR="00793264" w:rsidRPr="00E264F0">
        <w:rPr>
          <w:b/>
          <w:sz w:val="22"/>
          <w:szCs w:val="22"/>
        </w:rPr>
        <w:t xml:space="preserve"> </w:t>
      </w:r>
      <w:r w:rsidR="008D13EB">
        <w:rPr>
          <w:b/>
          <w:sz w:val="22"/>
          <w:szCs w:val="22"/>
        </w:rPr>
        <w:t>17</w:t>
      </w:r>
      <w:r w:rsidR="008D13EB">
        <w:rPr>
          <w:b/>
          <w:sz w:val="22"/>
          <w:szCs w:val="22"/>
          <w:vertAlign w:val="superscript"/>
        </w:rPr>
        <w:t xml:space="preserve">th </w:t>
      </w:r>
      <w:r w:rsidR="008D13EB">
        <w:rPr>
          <w:b/>
          <w:sz w:val="22"/>
          <w:szCs w:val="22"/>
        </w:rPr>
        <w:t>April</w:t>
      </w:r>
      <w:r w:rsidR="00015247" w:rsidRPr="00E264F0">
        <w:rPr>
          <w:b/>
          <w:sz w:val="22"/>
          <w:szCs w:val="22"/>
        </w:rPr>
        <w:t xml:space="preserve"> 2024</w:t>
      </w:r>
    </w:p>
    <w:p w14:paraId="22E19188" w14:textId="77777777" w:rsidR="00303133" w:rsidRPr="00E264F0" w:rsidRDefault="00303133" w:rsidP="008934FB">
      <w:pPr>
        <w:pStyle w:val="Normal1"/>
        <w:spacing w:line="276" w:lineRule="auto"/>
        <w:ind w:left="0" w:firstLine="0"/>
        <w:rPr>
          <w:b/>
          <w:sz w:val="22"/>
          <w:szCs w:val="22"/>
        </w:rPr>
      </w:pPr>
    </w:p>
    <w:p w14:paraId="4BE86DDC" w14:textId="77777777" w:rsidR="003635D6" w:rsidRPr="00E264F0" w:rsidRDefault="003635D6" w:rsidP="008934FB">
      <w:pPr>
        <w:pStyle w:val="Normal1"/>
        <w:spacing w:line="276" w:lineRule="auto"/>
        <w:ind w:left="0" w:firstLine="0"/>
        <w:rPr>
          <w:sz w:val="22"/>
          <w:szCs w:val="22"/>
        </w:rPr>
      </w:pPr>
    </w:p>
    <w:p w14:paraId="15913A43" w14:textId="43481C3F" w:rsidR="00950269" w:rsidRPr="00E264F0" w:rsidRDefault="00950269" w:rsidP="003635D6">
      <w:pPr>
        <w:pStyle w:val="Normal1"/>
        <w:spacing w:line="276" w:lineRule="auto"/>
        <w:ind w:left="0" w:firstLine="0"/>
        <w:jc w:val="left"/>
        <w:rPr>
          <w:b/>
          <w:sz w:val="22"/>
          <w:szCs w:val="22"/>
        </w:rPr>
      </w:pPr>
      <w:r w:rsidRPr="00E264F0">
        <w:rPr>
          <w:sz w:val="22"/>
          <w:szCs w:val="22"/>
        </w:rPr>
        <w:t>There being no other bus</w:t>
      </w:r>
      <w:r w:rsidR="008F52B0" w:rsidRPr="00E264F0">
        <w:rPr>
          <w:sz w:val="22"/>
          <w:szCs w:val="22"/>
        </w:rPr>
        <w:t xml:space="preserve">iness the meeting closed at </w:t>
      </w:r>
      <w:r w:rsidR="00015247" w:rsidRPr="00E264F0">
        <w:rPr>
          <w:sz w:val="22"/>
          <w:szCs w:val="22"/>
        </w:rPr>
        <w:t>8.</w:t>
      </w:r>
      <w:r w:rsidR="008D13EB">
        <w:rPr>
          <w:sz w:val="22"/>
          <w:szCs w:val="22"/>
        </w:rPr>
        <w:t>50</w:t>
      </w:r>
      <w:r w:rsidR="00470B3D" w:rsidRPr="00E264F0">
        <w:rPr>
          <w:sz w:val="22"/>
          <w:szCs w:val="22"/>
        </w:rPr>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491"/>
    <w:multiLevelType w:val="hybridMultilevel"/>
    <w:tmpl w:val="4A7A86AA"/>
    <w:lvl w:ilvl="0" w:tplc="A37675C8">
      <w:numFmt w:val="bullet"/>
      <w:lvlText w:val="-"/>
      <w:lvlJc w:val="left"/>
      <w:pPr>
        <w:ind w:left="1001" w:hanging="360"/>
      </w:pPr>
      <w:rPr>
        <w:rFonts w:ascii="Times New Roman" w:eastAsia="Times New Roman" w:hAnsi="Times New Roman" w:cs="Times New Roman" w:hint="default"/>
        <w:b w:val="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499555E"/>
    <w:multiLevelType w:val="hybridMultilevel"/>
    <w:tmpl w:val="412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45B1D"/>
    <w:multiLevelType w:val="hybridMultilevel"/>
    <w:tmpl w:val="947E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A69A1"/>
    <w:multiLevelType w:val="hybridMultilevel"/>
    <w:tmpl w:val="E3E2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768FF"/>
    <w:multiLevelType w:val="hybridMultilevel"/>
    <w:tmpl w:val="ACFCF42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52D7435"/>
    <w:multiLevelType w:val="hybridMultilevel"/>
    <w:tmpl w:val="D51C4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D83DE3"/>
    <w:multiLevelType w:val="hybridMultilevel"/>
    <w:tmpl w:val="C1A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33516"/>
    <w:multiLevelType w:val="hybridMultilevel"/>
    <w:tmpl w:val="9CD6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A01EA"/>
    <w:multiLevelType w:val="hybridMultilevel"/>
    <w:tmpl w:val="14DCB7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90A7ED1"/>
    <w:multiLevelType w:val="hybridMultilevel"/>
    <w:tmpl w:val="C1E26F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D6A4B91"/>
    <w:multiLevelType w:val="hybridMultilevel"/>
    <w:tmpl w:val="819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05D02"/>
    <w:multiLevelType w:val="hybridMultilevel"/>
    <w:tmpl w:val="B78AB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254EED"/>
    <w:multiLevelType w:val="hybridMultilevel"/>
    <w:tmpl w:val="E6748760"/>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030138"/>
    <w:multiLevelType w:val="hybridMultilevel"/>
    <w:tmpl w:val="FDD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96982"/>
    <w:multiLevelType w:val="hybridMultilevel"/>
    <w:tmpl w:val="FFF64792"/>
    <w:lvl w:ilvl="0" w:tplc="A37675C8">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BB5481D"/>
    <w:multiLevelType w:val="hybridMultilevel"/>
    <w:tmpl w:val="7FA0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64614"/>
    <w:multiLevelType w:val="hybridMultilevel"/>
    <w:tmpl w:val="53C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33F19"/>
    <w:multiLevelType w:val="hybridMultilevel"/>
    <w:tmpl w:val="F02A1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C2501D"/>
    <w:multiLevelType w:val="hybridMultilevel"/>
    <w:tmpl w:val="720C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A7F62"/>
    <w:multiLevelType w:val="hybridMultilevel"/>
    <w:tmpl w:val="3480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C424C"/>
    <w:multiLevelType w:val="hybridMultilevel"/>
    <w:tmpl w:val="53F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37558"/>
    <w:multiLevelType w:val="hybridMultilevel"/>
    <w:tmpl w:val="12521A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044162999">
    <w:abstractNumId w:val="5"/>
  </w:num>
  <w:num w:numId="2" w16cid:durableId="1501383298">
    <w:abstractNumId w:val="13"/>
  </w:num>
  <w:num w:numId="3" w16cid:durableId="1420367029">
    <w:abstractNumId w:val="12"/>
  </w:num>
  <w:num w:numId="4" w16cid:durableId="880673569">
    <w:abstractNumId w:val="6"/>
  </w:num>
  <w:num w:numId="5" w16cid:durableId="1126434712">
    <w:abstractNumId w:val="2"/>
  </w:num>
  <w:num w:numId="6" w16cid:durableId="1548957507">
    <w:abstractNumId w:val="15"/>
  </w:num>
  <w:num w:numId="7" w16cid:durableId="1794251917">
    <w:abstractNumId w:val="2"/>
  </w:num>
  <w:num w:numId="8" w16cid:durableId="1344432365">
    <w:abstractNumId w:val="0"/>
  </w:num>
  <w:num w:numId="9" w16cid:durableId="2017222696">
    <w:abstractNumId w:val="10"/>
  </w:num>
  <w:num w:numId="10" w16cid:durableId="1996179945">
    <w:abstractNumId w:val="9"/>
  </w:num>
  <w:num w:numId="11" w16cid:durableId="609050835">
    <w:abstractNumId w:val="11"/>
  </w:num>
  <w:num w:numId="12" w16cid:durableId="1042293114">
    <w:abstractNumId w:val="20"/>
  </w:num>
  <w:num w:numId="13" w16cid:durableId="1622571752">
    <w:abstractNumId w:val="19"/>
  </w:num>
  <w:num w:numId="14" w16cid:durableId="670452059">
    <w:abstractNumId w:val="21"/>
  </w:num>
  <w:num w:numId="15" w16cid:durableId="1783649228">
    <w:abstractNumId w:val="16"/>
  </w:num>
  <w:num w:numId="16" w16cid:durableId="782728071">
    <w:abstractNumId w:val="14"/>
  </w:num>
  <w:num w:numId="17" w16cid:durableId="685909705">
    <w:abstractNumId w:val="3"/>
  </w:num>
  <w:num w:numId="18" w16cid:durableId="2094467868">
    <w:abstractNumId w:val="17"/>
  </w:num>
  <w:num w:numId="19" w16cid:durableId="893008723">
    <w:abstractNumId w:val="1"/>
  </w:num>
  <w:num w:numId="20" w16cid:durableId="1630935575">
    <w:abstractNumId w:val="7"/>
  </w:num>
  <w:num w:numId="21" w16cid:durableId="1753239450">
    <w:abstractNumId w:val="22"/>
  </w:num>
  <w:num w:numId="22" w16cid:durableId="1471441977">
    <w:abstractNumId w:val="4"/>
  </w:num>
  <w:num w:numId="23" w16cid:durableId="892497952">
    <w:abstractNumId w:val="5"/>
  </w:num>
  <w:num w:numId="24" w16cid:durableId="648362017">
    <w:abstractNumId w:val="13"/>
  </w:num>
  <w:num w:numId="25" w16cid:durableId="1380586724">
    <w:abstractNumId w:val="12"/>
  </w:num>
  <w:num w:numId="26" w16cid:durableId="627930005">
    <w:abstractNumId w:val="16"/>
  </w:num>
  <w:num w:numId="27" w16cid:durableId="944383233">
    <w:abstractNumId w:val="2"/>
  </w:num>
  <w:num w:numId="28" w16cid:durableId="1114061588">
    <w:abstractNumId w:val="8"/>
  </w:num>
  <w:num w:numId="29" w16cid:durableId="9333175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15247"/>
    <w:rsid w:val="0002546A"/>
    <w:rsid w:val="0003501F"/>
    <w:rsid w:val="000508FD"/>
    <w:rsid w:val="00053CE5"/>
    <w:rsid w:val="00057A17"/>
    <w:rsid w:val="00062975"/>
    <w:rsid w:val="00067E79"/>
    <w:rsid w:val="00081F20"/>
    <w:rsid w:val="000A10BD"/>
    <w:rsid w:val="000D2A59"/>
    <w:rsid w:val="000D4181"/>
    <w:rsid w:val="000D6A62"/>
    <w:rsid w:val="00157287"/>
    <w:rsid w:val="00194ED7"/>
    <w:rsid w:val="001A3AB6"/>
    <w:rsid w:val="001A7363"/>
    <w:rsid w:val="001D66BA"/>
    <w:rsid w:val="001E517E"/>
    <w:rsid w:val="001E7AAB"/>
    <w:rsid w:val="00214137"/>
    <w:rsid w:val="00230D65"/>
    <w:rsid w:val="00262205"/>
    <w:rsid w:val="00264A9F"/>
    <w:rsid w:val="00271309"/>
    <w:rsid w:val="002A3D9F"/>
    <w:rsid w:val="002B1F8B"/>
    <w:rsid w:val="002B307A"/>
    <w:rsid w:val="002E70CF"/>
    <w:rsid w:val="002E7C87"/>
    <w:rsid w:val="00303133"/>
    <w:rsid w:val="00313F73"/>
    <w:rsid w:val="00336D56"/>
    <w:rsid w:val="003635D6"/>
    <w:rsid w:val="00377420"/>
    <w:rsid w:val="003D34CE"/>
    <w:rsid w:val="00405008"/>
    <w:rsid w:val="004175D8"/>
    <w:rsid w:val="00435C9C"/>
    <w:rsid w:val="0043653C"/>
    <w:rsid w:val="00456DC6"/>
    <w:rsid w:val="00470B3D"/>
    <w:rsid w:val="00475DD8"/>
    <w:rsid w:val="004763B6"/>
    <w:rsid w:val="00490A5D"/>
    <w:rsid w:val="00492FF6"/>
    <w:rsid w:val="004A76B8"/>
    <w:rsid w:val="004C1291"/>
    <w:rsid w:val="004E73B0"/>
    <w:rsid w:val="00507AC3"/>
    <w:rsid w:val="00511AC2"/>
    <w:rsid w:val="00512243"/>
    <w:rsid w:val="0052256D"/>
    <w:rsid w:val="00524C91"/>
    <w:rsid w:val="00534EB4"/>
    <w:rsid w:val="00543257"/>
    <w:rsid w:val="00563C5A"/>
    <w:rsid w:val="005D55F3"/>
    <w:rsid w:val="005E79E6"/>
    <w:rsid w:val="005E7D65"/>
    <w:rsid w:val="005F5FC2"/>
    <w:rsid w:val="005F7023"/>
    <w:rsid w:val="006373F6"/>
    <w:rsid w:val="00640392"/>
    <w:rsid w:val="0064494C"/>
    <w:rsid w:val="00656E4E"/>
    <w:rsid w:val="00672438"/>
    <w:rsid w:val="006725B1"/>
    <w:rsid w:val="00674D50"/>
    <w:rsid w:val="00676B4C"/>
    <w:rsid w:val="0068473F"/>
    <w:rsid w:val="006A1825"/>
    <w:rsid w:val="006B0667"/>
    <w:rsid w:val="006B14F9"/>
    <w:rsid w:val="006C0DD6"/>
    <w:rsid w:val="006F0B88"/>
    <w:rsid w:val="006F5D2D"/>
    <w:rsid w:val="00733DC8"/>
    <w:rsid w:val="007625E1"/>
    <w:rsid w:val="00762732"/>
    <w:rsid w:val="00793264"/>
    <w:rsid w:val="007E48A3"/>
    <w:rsid w:val="007F4C24"/>
    <w:rsid w:val="007F66CC"/>
    <w:rsid w:val="0080385F"/>
    <w:rsid w:val="008052F8"/>
    <w:rsid w:val="008222CF"/>
    <w:rsid w:val="00837392"/>
    <w:rsid w:val="0084386F"/>
    <w:rsid w:val="00852DCD"/>
    <w:rsid w:val="00856BAD"/>
    <w:rsid w:val="008855C9"/>
    <w:rsid w:val="008934FB"/>
    <w:rsid w:val="008954F5"/>
    <w:rsid w:val="008A5533"/>
    <w:rsid w:val="008C0C3D"/>
    <w:rsid w:val="008D13EB"/>
    <w:rsid w:val="008E306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36633"/>
    <w:rsid w:val="00B43315"/>
    <w:rsid w:val="00B569B7"/>
    <w:rsid w:val="00B57A66"/>
    <w:rsid w:val="00B70D35"/>
    <w:rsid w:val="00B93629"/>
    <w:rsid w:val="00BB0C7B"/>
    <w:rsid w:val="00C1190C"/>
    <w:rsid w:val="00C12C7C"/>
    <w:rsid w:val="00C14252"/>
    <w:rsid w:val="00C218DA"/>
    <w:rsid w:val="00C80253"/>
    <w:rsid w:val="00C93842"/>
    <w:rsid w:val="00C94538"/>
    <w:rsid w:val="00CC01B5"/>
    <w:rsid w:val="00CD3D30"/>
    <w:rsid w:val="00CF5433"/>
    <w:rsid w:val="00D2419B"/>
    <w:rsid w:val="00D24644"/>
    <w:rsid w:val="00D30577"/>
    <w:rsid w:val="00D40EA4"/>
    <w:rsid w:val="00D43E5E"/>
    <w:rsid w:val="00D442FD"/>
    <w:rsid w:val="00D624F6"/>
    <w:rsid w:val="00D678CD"/>
    <w:rsid w:val="00D70970"/>
    <w:rsid w:val="00D80676"/>
    <w:rsid w:val="00D95EFC"/>
    <w:rsid w:val="00D97C3D"/>
    <w:rsid w:val="00E03260"/>
    <w:rsid w:val="00E154A2"/>
    <w:rsid w:val="00E16B85"/>
    <w:rsid w:val="00E264F0"/>
    <w:rsid w:val="00E40156"/>
    <w:rsid w:val="00E46025"/>
    <w:rsid w:val="00E8006F"/>
    <w:rsid w:val="00E81365"/>
    <w:rsid w:val="00E92918"/>
    <w:rsid w:val="00EA5F43"/>
    <w:rsid w:val="00EA5F79"/>
    <w:rsid w:val="00EB71FB"/>
    <w:rsid w:val="00EC37D5"/>
    <w:rsid w:val="00ED1712"/>
    <w:rsid w:val="00EF08BB"/>
    <w:rsid w:val="00F15D6A"/>
    <w:rsid w:val="00F16DB5"/>
    <w:rsid w:val="00F312B9"/>
    <w:rsid w:val="00F35EB4"/>
    <w:rsid w:val="00F41CED"/>
    <w:rsid w:val="00F8566C"/>
    <w:rsid w:val="00FA1A94"/>
    <w:rsid w:val="00FC16B1"/>
    <w:rsid w:val="00FF3890"/>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 w:type="character" w:customStyle="1" w:styleId="m2560017973489527837address">
    <w:name w:val="m_2560017973489527837address"/>
    <w:basedOn w:val="DefaultParagraphFont"/>
    <w:rsid w:val="00D40EA4"/>
  </w:style>
  <w:style w:type="character" w:customStyle="1" w:styleId="m2560017973489527837description">
    <w:name w:val="m_2560017973489527837description"/>
    <w:basedOn w:val="DefaultParagraphFont"/>
    <w:rsid w:val="00D40EA4"/>
  </w:style>
  <w:style w:type="paragraph" w:styleId="Header">
    <w:name w:val="header"/>
    <w:basedOn w:val="Normal"/>
    <w:link w:val="HeaderChar"/>
    <w:uiPriority w:val="99"/>
    <w:unhideWhenUsed/>
    <w:rsid w:val="0043653C"/>
    <w:pPr>
      <w:tabs>
        <w:tab w:val="center" w:pos="4513"/>
        <w:tab w:val="right" w:pos="9026"/>
      </w:tabs>
      <w:ind w:left="0" w:firstLine="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3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37971771">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123386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7192">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69234334">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4928750">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42787439">
      <w:bodyDiv w:val="1"/>
      <w:marLeft w:val="0"/>
      <w:marRight w:val="0"/>
      <w:marTop w:val="0"/>
      <w:marBottom w:val="0"/>
      <w:divBdr>
        <w:top w:val="none" w:sz="0" w:space="0" w:color="auto"/>
        <w:left w:val="none" w:sz="0" w:space="0" w:color="auto"/>
        <w:bottom w:val="none" w:sz="0" w:space="0" w:color="auto"/>
        <w:right w:val="none" w:sz="0" w:space="0" w:color="auto"/>
      </w:divBdr>
    </w:div>
    <w:div w:id="555051916">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867370369">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1151">
      <w:bodyDiv w:val="1"/>
      <w:marLeft w:val="0"/>
      <w:marRight w:val="0"/>
      <w:marTop w:val="0"/>
      <w:marBottom w:val="0"/>
      <w:divBdr>
        <w:top w:val="none" w:sz="0" w:space="0" w:color="auto"/>
        <w:left w:val="none" w:sz="0" w:space="0" w:color="auto"/>
        <w:bottom w:val="none" w:sz="0" w:space="0" w:color="auto"/>
        <w:right w:val="none" w:sz="0" w:space="0" w:color="auto"/>
      </w:divBdr>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090944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20345251">
      <w:bodyDiv w:val="1"/>
      <w:marLeft w:val="0"/>
      <w:marRight w:val="0"/>
      <w:marTop w:val="0"/>
      <w:marBottom w:val="0"/>
      <w:divBdr>
        <w:top w:val="none" w:sz="0" w:space="0" w:color="auto"/>
        <w:left w:val="none" w:sz="0" w:space="0" w:color="auto"/>
        <w:bottom w:val="none" w:sz="0" w:space="0" w:color="auto"/>
        <w:right w:val="none" w:sz="0" w:space="0" w:color="auto"/>
      </w:divBdr>
    </w:div>
    <w:div w:id="1123621081">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73017831">
      <w:bodyDiv w:val="1"/>
      <w:marLeft w:val="0"/>
      <w:marRight w:val="0"/>
      <w:marTop w:val="0"/>
      <w:marBottom w:val="0"/>
      <w:divBdr>
        <w:top w:val="none" w:sz="0" w:space="0" w:color="auto"/>
        <w:left w:val="none" w:sz="0" w:space="0" w:color="auto"/>
        <w:bottom w:val="none" w:sz="0" w:space="0" w:color="auto"/>
        <w:right w:val="none" w:sz="0" w:space="0" w:color="auto"/>
      </w:divBdr>
    </w:div>
    <w:div w:id="1481923842">
      <w:bodyDiv w:val="1"/>
      <w:marLeft w:val="0"/>
      <w:marRight w:val="0"/>
      <w:marTop w:val="0"/>
      <w:marBottom w:val="0"/>
      <w:divBdr>
        <w:top w:val="none" w:sz="0" w:space="0" w:color="auto"/>
        <w:left w:val="none" w:sz="0" w:space="0" w:color="auto"/>
        <w:bottom w:val="none" w:sz="0" w:space="0" w:color="auto"/>
        <w:right w:val="none" w:sz="0" w:space="0" w:color="auto"/>
      </w:divBdr>
    </w:div>
    <w:div w:id="1501308573">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600722778">
      <w:bodyDiv w:val="1"/>
      <w:marLeft w:val="0"/>
      <w:marRight w:val="0"/>
      <w:marTop w:val="0"/>
      <w:marBottom w:val="0"/>
      <w:divBdr>
        <w:top w:val="none" w:sz="0" w:space="0" w:color="auto"/>
        <w:left w:val="none" w:sz="0" w:space="0" w:color="auto"/>
        <w:bottom w:val="none" w:sz="0" w:space="0" w:color="auto"/>
        <w:right w:val="none" w:sz="0" w:space="0" w:color="auto"/>
      </w:divBdr>
    </w:div>
    <w:div w:id="1601794277">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1763760">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91953337">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2650729">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874461817">
      <w:bodyDiv w:val="1"/>
      <w:marLeft w:val="0"/>
      <w:marRight w:val="0"/>
      <w:marTop w:val="0"/>
      <w:marBottom w:val="0"/>
      <w:divBdr>
        <w:top w:val="none" w:sz="0" w:space="0" w:color="auto"/>
        <w:left w:val="none" w:sz="0" w:space="0" w:color="auto"/>
        <w:bottom w:val="none" w:sz="0" w:space="0" w:color="auto"/>
        <w:right w:val="none" w:sz="0" w:space="0" w:color="auto"/>
      </w:divBdr>
    </w:div>
    <w:div w:id="1883978001">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04108470">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9156530">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son@staffordshire.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stephanie farley</cp:lastModifiedBy>
  <cp:revision>2</cp:revision>
  <cp:lastPrinted>2022-03-31T17:08:00Z</cp:lastPrinted>
  <dcterms:created xsi:type="dcterms:W3CDTF">2024-04-06T14:08:00Z</dcterms:created>
  <dcterms:modified xsi:type="dcterms:W3CDTF">2024-04-06T14:08:00Z</dcterms:modified>
</cp:coreProperties>
</file>